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59" w:rsidRDefault="00181359" w:rsidP="00181359">
      <w:pPr>
        <w:pStyle w:val="Heading1"/>
        <w:jc w:val="center"/>
        <w:rPr>
          <w:rFonts w:ascii="Book Antiqua" w:hAnsi="Book Antiqua"/>
          <w:sz w:val="48"/>
        </w:rPr>
      </w:pPr>
      <w:r>
        <w:rPr>
          <w:rFonts w:ascii="Book Antiqua" w:hAnsi="Book Antiqua"/>
          <w:sz w:val="48"/>
        </w:rPr>
        <w:t>“</w:t>
      </w:r>
      <w:r w:rsidR="00D140A2">
        <w:rPr>
          <w:rFonts w:ascii="Book Antiqua" w:hAnsi="Book Antiqua"/>
          <w:sz w:val="48"/>
        </w:rPr>
        <w:t>Greater Works Than THESE?</w:t>
      </w:r>
      <w:r>
        <w:rPr>
          <w:rFonts w:ascii="Book Antiqua" w:hAnsi="Book Antiqua"/>
          <w:sz w:val="48"/>
        </w:rPr>
        <w:t>”</w:t>
      </w:r>
    </w:p>
    <w:p w:rsidR="00181359" w:rsidRPr="00C803B6" w:rsidRDefault="00D140A2" w:rsidP="00181359">
      <w:pPr>
        <w:pStyle w:val="Heading2"/>
        <w:jc w:val="center"/>
        <w:rPr>
          <w:rFonts w:ascii="Book Antiqua" w:hAnsi="Book Antiqua"/>
          <w:i/>
          <w:sz w:val="36"/>
        </w:rPr>
      </w:pPr>
      <w:r>
        <w:rPr>
          <w:rFonts w:ascii="Book Antiqua" w:hAnsi="Book Antiqua"/>
          <w:i/>
          <w:sz w:val="36"/>
        </w:rPr>
        <w:t>John 14:8-12</w:t>
      </w:r>
    </w:p>
    <w:p w:rsidR="00B7722A" w:rsidRPr="00404C92" w:rsidRDefault="00B7722A" w:rsidP="00404C92">
      <w:pPr>
        <w:rPr>
          <w:sz w:val="28"/>
          <w:szCs w:val="28"/>
        </w:rPr>
      </w:pPr>
    </w:p>
    <w:p w:rsidR="00002858" w:rsidRPr="00002858" w:rsidRDefault="00002858" w:rsidP="00002858">
      <w:pPr>
        <w:rPr>
          <w:sz w:val="28"/>
          <w:szCs w:val="28"/>
        </w:rPr>
      </w:pPr>
    </w:p>
    <w:p w:rsidR="001B0782" w:rsidRDefault="00D140A2" w:rsidP="00B3034C">
      <w:pPr>
        <w:shd w:val="clear" w:color="auto" w:fill="FFFFFF"/>
        <w:rPr>
          <w:rFonts w:eastAsia="Times New Roman" w:cs="Arial"/>
          <w:b/>
          <w:i/>
          <w:color w:val="FF0000"/>
          <w:sz w:val="28"/>
          <w:szCs w:val="28"/>
          <w:lang w:val="en"/>
        </w:rPr>
      </w:pPr>
      <w:r w:rsidRPr="00FF2F02">
        <w:rPr>
          <w:rFonts w:eastAsia="Times New Roman" w:cs="Arial"/>
          <w:b/>
          <w:i/>
          <w:color w:val="FF0000"/>
          <w:sz w:val="28"/>
          <w:szCs w:val="28"/>
          <w:lang w:val="en"/>
        </w:rPr>
        <w:tab/>
      </w:r>
      <w:r w:rsidR="000D703F">
        <w:rPr>
          <w:rStyle w:val="woj"/>
          <w:sz w:val="28"/>
          <w:szCs w:val="28"/>
        </w:rPr>
        <w:t>Turn with me to our</w:t>
      </w:r>
      <w:r w:rsidR="001B0782" w:rsidRPr="001B0782">
        <w:rPr>
          <w:rStyle w:val="woj"/>
          <w:sz w:val="28"/>
          <w:szCs w:val="28"/>
        </w:rPr>
        <w:t xml:space="preserve"> Scripture reading, John 14:8-12.</w:t>
      </w:r>
    </w:p>
    <w:p w:rsidR="0052539E" w:rsidRDefault="00B3034C" w:rsidP="001B0782">
      <w:pPr>
        <w:shd w:val="clear" w:color="auto" w:fill="FFFFFF"/>
        <w:ind w:firstLine="720"/>
        <w:rPr>
          <w:rFonts w:eastAsia="Times New Roman" w:cs="Arial"/>
          <w:b/>
          <w:i/>
          <w:color w:val="FF0000"/>
          <w:sz w:val="28"/>
          <w:szCs w:val="28"/>
          <w:lang w:val="en"/>
        </w:rPr>
      </w:pPr>
      <w:r w:rsidRPr="00FF2F02">
        <w:rPr>
          <w:rFonts w:eastAsia="Times New Roman" w:cs="Arial"/>
          <w:b/>
          <w:i/>
          <w:color w:val="FF0000"/>
          <w:sz w:val="28"/>
          <w:szCs w:val="28"/>
          <w:lang w:val="en"/>
        </w:rPr>
        <w:t>Last year I read</w:t>
      </w:r>
      <w:r w:rsidR="00FF2F02" w:rsidRPr="00FF2F02">
        <w:rPr>
          <w:rFonts w:eastAsia="Times New Roman" w:cs="Arial"/>
          <w:b/>
          <w:i/>
          <w:color w:val="FF0000"/>
          <w:sz w:val="28"/>
          <w:szCs w:val="28"/>
          <w:lang w:val="en"/>
        </w:rPr>
        <w:t xml:space="preserve"> </w:t>
      </w:r>
      <w:r w:rsidR="00FF2F02" w:rsidRPr="00FF2F02">
        <w:rPr>
          <w:rFonts w:eastAsia="Times New Roman" w:cs="Arial"/>
          <w:b/>
          <w:color w:val="FF0000"/>
          <w:sz w:val="28"/>
          <w:szCs w:val="28"/>
          <w:lang w:val="en"/>
        </w:rPr>
        <w:t>A Harmony of the Gospels</w:t>
      </w:r>
      <w:r w:rsidR="00FF2F02" w:rsidRPr="00FF2F02">
        <w:rPr>
          <w:rFonts w:eastAsia="Times New Roman" w:cs="Arial"/>
          <w:b/>
          <w:i/>
          <w:color w:val="FF0000"/>
          <w:sz w:val="28"/>
          <w:szCs w:val="28"/>
          <w:lang w:val="en"/>
        </w:rPr>
        <w:t>, a book that I strongly recommend if you want to see the gospels in a new way. A harmony of the gospels puts the four gospels in chronological order so the story flows through time as it actually happened.</w:t>
      </w:r>
      <w:r w:rsidR="00FF2F02">
        <w:rPr>
          <w:rFonts w:eastAsia="Times New Roman" w:cs="Arial"/>
          <w:b/>
          <w:i/>
          <w:color w:val="FF0000"/>
          <w:sz w:val="28"/>
          <w:szCs w:val="28"/>
          <w:lang w:val="en"/>
        </w:rPr>
        <w:t xml:space="preserve">  It brings out new perspectives and understandings, especially as it relates to </w:t>
      </w:r>
      <w:r w:rsidR="00FF2F02" w:rsidRPr="00FF2F02">
        <w:rPr>
          <w:rFonts w:eastAsia="Times New Roman" w:cs="Arial"/>
          <w:b/>
          <w:color w:val="FF0000"/>
          <w:sz w:val="28"/>
          <w:szCs w:val="28"/>
          <w:lang w:val="en"/>
        </w:rPr>
        <w:t>when</w:t>
      </w:r>
      <w:r w:rsidR="00FF2F02">
        <w:rPr>
          <w:rFonts w:eastAsia="Times New Roman" w:cs="Arial"/>
          <w:b/>
          <w:i/>
          <w:color w:val="FF0000"/>
          <w:sz w:val="28"/>
          <w:szCs w:val="28"/>
          <w:lang w:val="en"/>
        </w:rPr>
        <w:t xml:space="preserve"> events occurred in the life and ministry of Jesus.  I have two additional copies in my office if you’d like to borrow one.  I think they’re a valuable resource that helps us to envision the gospel accounts so much more clearly.</w:t>
      </w:r>
    </w:p>
    <w:p w:rsidR="000D703F" w:rsidRPr="005F7702" w:rsidRDefault="00FF2F02" w:rsidP="00B3034C">
      <w:pPr>
        <w:shd w:val="clear" w:color="auto" w:fill="FFFFFF"/>
        <w:rPr>
          <w:rStyle w:val="woj"/>
          <w:sz w:val="28"/>
          <w:szCs w:val="28"/>
        </w:rPr>
      </w:pPr>
      <w:r>
        <w:rPr>
          <w:rFonts w:eastAsia="Times New Roman" w:cs="Arial"/>
          <w:b/>
          <w:i/>
          <w:color w:val="FF0000"/>
          <w:sz w:val="28"/>
          <w:szCs w:val="28"/>
          <w:lang w:val="en"/>
        </w:rPr>
        <w:tab/>
        <w:t xml:space="preserve">As I was reading through this book, I discovered something I’d never noticed before: in the gospel of John, Jesus spoke a lot about the “work” he was to do.  In fact, there are over </w:t>
      </w:r>
      <w:r w:rsidR="00DB1B20">
        <w:rPr>
          <w:rFonts w:eastAsia="Times New Roman" w:cs="Arial"/>
          <w:b/>
          <w:i/>
          <w:color w:val="FF0000"/>
          <w:sz w:val="28"/>
          <w:szCs w:val="28"/>
          <w:lang w:val="en"/>
        </w:rPr>
        <w:t xml:space="preserve">thirteen </w:t>
      </w:r>
      <w:r>
        <w:rPr>
          <w:rFonts w:eastAsia="Times New Roman" w:cs="Arial"/>
          <w:b/>
          <w:i/>
          <w:color w:val="FF0000"/>
          <w:sz w:val="28"/>
          <w:szCs w:val="28"/>
          <w:lang w:val="en"/>
        </w:rPr>
        <w:t>specific references to the w</w:t>
      </w:r>
      <w:r w:rsidR="005F7702">
        <w:rPr>
          <w:rFonts w:eastAsia="Times New Roman" w:cs="Arial"/>
          <w:b/>
          <w:i/>
          <w:color w:val="FF0000"/>
          <w:sz w:val="28"/>
          <w:szCs w:val="28"/>
          <w:lang w:val="en"/>
        </w:rPr>
        <w:t xml:space="preserve">ork of Jesus in John’s gospel.  </w:t>
      </w:r>
      <w:r w:rsidR="005F7702" w:rsidRPr="005F7702">
        <w:rPr>
          <w:rFonts w:eastAsia="Times New Roman" w:cs="Arial"/>
          <w:sz w:val="28"/>
          <w:szCs w:val="28"/>
          <w:lang w:val="en"/>
        </w:rPr>
        <w:t>He began in John 4:34 saying</w:t>
      </w:r>
      <w:r w:rsidR="005F7702">
        <w:rPr>
          <w:rStyle w:val="text"/>
          <w:i/>
          <w:sz w:val="28"/>
          <w:szCs w:val="28"/>
        </w:rPr>
        <w:t>…</w:t>
      </w:r>
      <w:r w:rsidRPr="00FF2F02">
        <w:rPr>
          <w:rStyle w:val="woj"/>
          <w:i/>
          <w:sz w:val="28"/>
          <w:szCs w:val="28"/>
        </w:rPr>
        <w:t>“My nourishment comes from doing the will of God, who sent me, and from finishing his work</w:t>
      </w:r>
      <w:r w:rsidR="005F7702">
        <w:rPr>
          <w:rStyle w:val="woj"/>
          <w:i/>
          <w:sz w:val="28"/>
          <w:szCs w:val="28"/>
        </w:rPr>
        <w:t>.</w:t>
      </w:r>
      <w:r>
        <w:rPr>
          <w:rStyle w:val="woj"/>
          <w:i/>
          <w:sz w:val="28"/>
          <w:szCs w:val="28"/>
        </w:rPr>
        <w:t>”</w:t>
      </w:r>
      <w:r w:rsidR="001B0782">
        <w:rPr>
          <w:rStyle w:val="woj"/>
          <w:i/>
          <w:sz w:val="28"/>
          <w:szCs w:val="28"/>
        </w:rPr>
        <w:t xml:space="preserve"> </w:t>
      </w:r>
      <w:r w:rsidR="005F7702">
        <w:rPr>
          <w:rStyle w:val="woj"/>
          <w:sz w:val="28"/>
          <w:szCs w:val="28"/>
        </w:rPr>
        <w:t xml:space="preserve">Jesus talked of performing “works” that testified to his power and identity.  When the disciples got excited and also wanted to do miracles and wondrous signs, Jesus told them in John 6:29, </w:t>
      </w:r>
      <w:r w:rsidR="005F7702" w:rsidRPr="005F7702">
        <w:rPr>
          <w:rStyle w:val="woj"/>
          <w:i/>
          <w:sz w:val="28"/>
          <w:szCs w:val="28"/>
        </w:rPr>
        <w:t>“This is the only work God wants from you: Believe in the one he has sent.”</w:t>
      </w:r>
      <w:r w:rsidR="005F7702">
        <w:rPr>
          <w:rStyle w:val="woj"/>
          <w:sz w:val="28"/>
          <w:szCs w:val="28"/>
        </w:rPr>
        <w:t xml:space="preserve"> And </w:t>
      </w:r>
      <w:r w:rsidRPr="000D703F">
        <w:rPr>
          <w:rStyle w:val="woj"/>
          <w:sz w:val="28"/>
          <w:szCs w:val="28"/>
        </w:rPr>
        <w:t>in John 17:4</w:t>
      </w:r>
      <w:r w:rsidR="005F7702">
        <w:rPr>
          <w:rStyle w:val="woj"/>
          <w:sz w:val="28"/>
          <w:szCs w:val="28"/>
        </w:rPr>
        <w:t xml:space="preserve">, as he prayed </w:t>
      </w:r>
      <w:r w:rsidR="00380F2B">
        <w:rPr>
          <w:rStyle w:val="woj"/>
          <w:sz w:val="28"/>
          <w:szCs w:val="28"/>
        </w:rPr>
        <w:t>to the Father in the Garden of Gethsemane</w:t>
      </w:r>
      <w:r w:rsidR="005F7702">
        <w:rPr>
          <w:rStyle w:val="woj"/>
          <w:sz w:val="28"/>
          <w:szCs w:val="28"/>
        </w:rPr>
        <w:t xml:space="preserve">, Jesus said, </w:t>
      </w:r>
      <w:r>
        <w:rPr>
          <w:rStyle w:val="text"/>
          <w:i/>
          <w:sz w:val="28"/>
          <w:szCs w:val="28"/>
          <w:vertAlign w:val="superscript"/>
        </w:rPr>
        <w:t>“</w:t>
      </w:r>
      <w:r w:rsidRPr="00FF2F02">
        <w:rPr>
          <w:rStyle w:val="woj"/>
          <w:i/>
          <w:sz w:val="28"/>
          <w:szCs w:val="28"/>
        </w:rPr>
        <w:t>I brought glory to you here on earth by completing the work you gave me to do.</w:t>
      </w:r>
      <w:r>
        <w:rPr>
          <w:rStyle w:val="woj"/>
          <w:i/>
          <w:sz w:val="28"/>
          <w:szCs w:val="28"/>
        </w:rPr>
        <w:t>”</w:t>
      </w:r>
    </w:p>
    <w:p w:rsidR="000D703F" w:rsidRPr="003B09E6" w:rsidRDefault="000D703F" w:rsidP="00B3034C">
      <w:pPr>
        <w:shd w:val="clear" w:color="auto" w:fill="FFFFFF"/>
        <w:rPr>
          <w:rStyle w:val="woj"/>
          <w:sz w:val="14"/>
          <w:szCs w:val="14"/>
        </w:rPr>
      </w:pPr>
    </w:p>
    <w:p w:rsidR="000D703F" w:rsidRDefault="00380F2B" w:rsidP="00B3034C">
      <w:pPr>
        <w:shd w:val="clear" w:color="auto" w:fill="FFFFFF"/>
        <w:rPr>
          <w:rStyle w:val="woj"/>
          <w:sz w:val="28"/>
          <w:szCs w:val="28"/>
        </w:rPr>
      </w:pPr>
      <w:r>
        <w:rPr>
          <w:rStyle w:val="woj"/>
          <w:sz w:val="28"/>
          <w:szCs w:val="28"/>
        </w:rPr>
        <w:tab/>
        <w:t>The Greek word that is used in all these passages is the same, and depending on its context it can mean ‘work’ as in miracles and signs of power, such as we see in John 5:20: “</w:t>
      </w:r>
      <w:r w:rsidRPr="00380F2B">
        <w:rPr>
          <w:rStyle w:val="woj"/>
          <w:i/>
          <w:sz w:val="28"/>
          <w:szCs w:val="28"/>
        </w:rPr>
        <w:t xml:space="preserve">For the Father loves the Son and shows him everything he is doing. </w:t>
      </w:r>
      <w:r>
        <w:rPr>
          <w:rStyle w:val="woj"/>
          <w:i/>
          <w:sz w:val="28"/>
          <w:szCs w:val="28"/>
        </w:rPr>
        <w:t xml:space="preserve"> </w:t>
      </w:r>
      <w:r w:rsidRPr="00380F2B">
        <w:rPr>
          <w:rStyle w:val="woj"/>
          <w:i/>
          <w:sz w:val="28"/>
          <w:szCs w:val="28"/>
        </w:rPr>
        <w:t xml:space="preserve">In fact, the Father will show him how to do even greater </w:t>
      </w:r>
      <w:r w:rsidRPr="003B09E6">
        <w:rPr>
          <w:rStyle w:val="woj"/>
          <w:i/>
          <w:sz w:val="28"/>
          <w:szCs w:val="28"/>
          <w:u w:val="single"/>
        </w:rPr>
        <w:t>works</w:t>
      </w:r>
      <w:r w:rsidRPr="00380F2B">
        <w:rPr>
          <w:rStyle w:val="woj"/>
          <w:i/>
          <w:sz w:val="28"/>
          <w:szCs w:val="28"/>
        </w:rPr>
        <w:t xml:space="preserve"> than healing this man.</w:t>
      </w:r>
      <w:r>
        <w:rPr>
          <w:rStyle w:val="woj"/>
          <w:i/>
          <w:sz w:val="28"/>
          <w:szCs w:val="28"/>
        </w:rPr>
        <w:t xml:space="preserve">” </w:t>
      </w:r>
      <w:r w:rsidRPr="00380F2B">
        <w:rPr>
          <w:rStyle w:val="woj"/>
          <w:sz w:val="28"/>
          <w:szCs w:val="28"/>
        </w:rPr>
        <w:t>In other contexts, however, ‘work’</w:t>
      </w:r>
      <w:r>
        <w:rPr>
          <w:rStyle w:val="woj"/>
          <w:sz w:val="28"/>
          <w:szCs w:val="28"/>
        </w:rPr>
        <w:t xml:space="preserve"> can mean just what we normally think of it meaning: doing a job, performing a task, working for a living.</w:t>
      </w:r>
    </w:p>
    <w:p w:rsidR="00380F2B" w:rsidRDefault="00380F2B" w:rsidP="00380F2B">
      <w:pPr>
        <w:shd w:val="clear" w:color="auto" w:fill="FFFFFF"/>
        <w:rPr>
          <w:rStyle w:val="woj"/>
          <w:sz w:val="28"/>
          <w:szCs w:val="28"/>
        </w:rPr>
      </w:pPr>
      <w:r>
        <w:rPr>
          <w:rStyle w:val="woj"/>
          <w:sz w:val="28"/>
          <w:szCs w:val="28"/>
        </w:rPr>
        <w:tab/>
        <w:t>Now let’s look at our Scripture reading:</w:t>
      </w:r>
    </w:p>
    <w:p w:rsidR="00B3034C" w:rsidRPr="00380F2B" w:rsidRDefault="00B3034C" w:rsidP="00380F2B">
      <w:pPr>
        <w:shd w:val="clear" w:color="auto" w:fill="FFFFFF"/>
        <w:ind w:firstLine="720"/>
        <w:rPr>
          <w:sz w:val="28"/>
          <w:szCs w:val="28"/>
        </w:rPr>
      </w:pPr>
      <w:r>
        <w:rPr>
          <w:rStyle w:val="text"/>
          <w:i/>
          <w:sz w:val="28"/>
          <w:szCs w:val="28"/>
          <w:vertAlign w:val="superscript"/>
        </w:rPr>
        <w:t>8</w:t>
      </w:r>
      <w:r w:rsidRPr="00B3034C">
        <w:rPr>
          <w:rStyle w:val="text"/>
          <w:i/>
          <w:sz w:val="28"/>
          <w:szCs w:val="28"/>
        </w:rPr>
        <w:t>Philip said, “Lord, show us the Father, and we will be satisfied.”</w:t>
      </w:r>
    </w:p>
    <w:p w:rsidR="00B3034C" w:rsidRDefault="00B3034C" w:rsidP="00B3034C">
      <w:pPr>
        <w:pStyle w:val="NormalWeb"/>
        <w:spacing w:after="0"/>
        <w:ind w:firstLine="720"/>
        <w:rPr>
          <w:rFonts w:ascii="Book Antiqua" w:hAnsi="Book Antiqua"/>
          <w:i/>
          <w:sz w:val="28"/>
          <w:szCs w:val="28"/>
        </w:rPr>
      </w:pPr>
      <w:r w:rsidRPr="00B3034C">
        <w:rPr>
          <w:rStyle w:val="text"/>
          <w:rFonts w:ascii="Book Antiqua" w:hAnsi="Book Antiqua"/>
          <w:i/>
          <w:sz w:val="28"/>
          <w:szCs w:val="28"/>
          <w:vertAlign w:val="superscript"/>
        </w:rPr>
        <w:t>9 </w:t>
      </w:r>
      <w:r w:rsidRPr="00B3034C">
        <w:rPr>
          <w:rStyle w:val="text"/>
          <w:rFonts w:ascii="Book Antiqua" w:hAnsi="Book Antiqua"/>
          <w:i/>
          <w:sz w:val="28"/>
          <w:szCs w:val="28"/>
        </w:rPr>
        <w:t xml:space="preserve">Jesus replied, </w:t>
      </w:r>
      <w:r w:rsidRPr="00B3034C">
        <w:rPr>
          <w:rStyle w:val="woj"/>
          <w:rFonts w:ascii="Book Antiqua" w:hAnsi="Book Antiqua"/>
          <w:i/>
          <w:sz w:val="28"/>
          <w:szCs w:val="28"/>
        </w:rPr>
        <w:t xml:space="preserve">“Have I been with you all this time, Philip, and yet you still don’t know who I am? </w:t>
      </w:r>
      <w:r>
        <w:rPr>
          <w:rStyle w:val="woj"/>
          <w:rFonts w:ascii="Book Antiqua" w:hAnsi="Book Antiqua"/>
          <w:i/>
          <w:sz w:val="28"/>
          <w:szCs w:val="28"/>
        </w:rPr>
        <w:t xml:space="preserve"> </w:t>
      </w:r>
      <w:r w:rsidRPr="00B3034C">
        <w:rPr>
          <w:rStyle w:val="woj"/>
          <w:rFonts w:ascii="Book Antiqua" w:hAnsi="Book Antiqua"/>
          <w:i/>
          <w:sz w:val="28"/>
          <w:szCs w:val="28"/>
        </w:rPr>
        <w:t xml:space="preserve">Anyone who has seen me has seen the Father! </w:t>
      </w:r>
      <w:r>
        <w:rPr>
          <w:rStyle w:val="woj"/>
          <w:rFonts w:ascii="Book Antiqua" w:hAnsi="Book Antiqua"/>
          <w:i/>
          <w:sz w:val="28"/>
          <w:szCs w:val="28"/>
        </w:rPr>
        <w:t xml:space="preserve"> </w:t>
      </w:r>
      <w:r w:rsidRPr="00B3034C">
        <w:rPr>
          <w:rStyle w:val="woj"/>
          <w:rFonts w:ascii="Book Antiqua" w:hAnsi="Book Antiqua"/>
          <w:i/>
          <w:sz w:val="28"/>
          <w:szCs w:val="28"/>
        </w:rPr>
        <w:t>So why are you asking me to show him to you?</w:t>
      </w:r>
      <w:r>
        <w:rPr>
          <w:rStyle w:val="woj"/>
          <w:rFonts w:ascii="Book Antiqua" w:hAnsi="Book Antiqua"/>
          <w:i/>
          <w:sz w:val="28"/>
          <w:szCs w:val="28"/>
        </w:rPr>
        <w:t xml:space="preserve"> </w:t>
      </w:r>
      <w:r w:rsidRPr="00B3034C">
        <w:rPr>
          <w:rFonts w:ascii="Book Antiqua" w:hAnsi="Book Antiqua"/>
          <w:i/>
          <w:sz w:val="28"/>
          <w:szCs w:val="28"/>
        </w:rPr>
        <w:t xml:space="preserve"> </w:t>
      </w:r>
      <w:r>
        <w:rPr>
          <w:rStyle w:val="text"/>
          <w:rFonts w:ascii="Book Antiqua" w:hAnsi="Book Antiqua"/>
          <w:i/>
          <w:sz w:val="28"/>
          <w:szCs w:val="28"/>
          <w:vertAlign w:val="superscript"/>
        </w:rPr>
        <w:t>10</w:t>
      </w:r>
      <w:r w:rsidRPr="00B3034C">
        <w:rPr>
          <w:rStyle w:val="woj"/>
          <w:rFonts w:ascii="Book Antiqua" w:hAnsi="Book Antiqua"/>
          <w:i/>
          <w:sz w:val="28"/>
          <w:szCs w:val="28"/>
        </w:rPr>
        <w:t xml:space="preserve">Don’t you believe that I am in the </w:t>
      </w:r>
      <w:r>
        <w:rPr>
          <w:rStyle w:val="woj"/>
          <w:rFonts w:ascii="Book Antiqua" w:hAnsi="Book Antiqua"/>
          <w:i/>
          <w:sz w:val="28"/>
          <w:szCs w:val="28"/>
        </w:rPr>
        <w:t xml:space="preserve">Father and the Father is in me?  </w:t>
      </w:r>
      <w:r w:rsidRPr="00B3034C">
        <w:rPr>
          <w:rStyle w:val="woj"/>
          <w:rFonts w:ascii="Book Antiqua" w:hAnsi="Book Antiqua"/>
          <w:i/>
          <w:sz w:val="28"/>
          <w:szCs w:val="28"/>
        </w:rPr>
        <w:t>The words I speak are not my own, but my Father who lives in me does his work through me.</w:t>
      </w:r>
      <w:r w:rsidRPr="00B3034C">
        <w:rPr>
          <w:rFonts w:ascii="Book Antiqua" w:hAnsi="Book Antiqua"/>
          <w:i/>
          <w:sz w:val="28"/>
          <w:szCs w:val="28"/>
        </w:rPr>
        <w:t xml:space="preserve"> </w:t>
      </w:r>
      <w:r>
        <w:rPr>
          <w:rFonts w:ascii="Book Antiqua" w:hAnsi="Book Antiqua"/>
          <w:i/>
          <w:sz w:val="28"/>
          <w:szCs w:val="28"/>
        </w:rPr>
        <w:t xml:space="preserve"> </w:t>
      </w:r>
      <w:r>
        <w:rPr>
          <w:rStyle w:val="text"/>
          <w:rFonts w:ascii="Book Antiqua" w:hAnsi="Book Antiqua"/>
          <w:i/>
          <w:sz w:val="28"/>
          <w:szCs w:val="28"/>
          <w:vertAlign w:val="superscript"/>
        </w:rPr>
        <w:t>11</w:t>
      </w:r>
      <w:r w:rsidRPr="00B3034C">
        <w:rPr>
          <w:rStyle w:val="woj"/>
          <w:rFonts w:ascii="Book Antiqua" w:hAnsi="Book Antiqua"/>
          <w:i/>
          <w:sz w:val="28"/>
          <w:szCs w:val="28"/>
        </w:rPr>
        <w:t xml:space="preserve">Just believe that I am in the Father and the Father is in me. </w:t>
      </w:r>
      <w:r>
        <w:rPr>
          <w:rStyle w:val="woj"/>
          <w:rFonts w:ascii="Book Antiqua" w:hAnsi="Book Antiqua"/>
          <w:i/>
          <w:sz w:val="28"/>
          <w:szCs w:val="28"/>
        </w:rPr>
        <w:t xml:space="preserve"> </w:t>
      </w:r>
      <w:r w:rsidRPr="00B3034C">
        <w:rPr>
          <w:rStyle w:val="woj"/>
          <w:rFonts w:ascii="Book Antiqua" w:hAnsi="Book Antiqua"/>
          <w:i/>
          <w:sz w:val="28"/>
          <w:szCs w:val="28"/>
        </w:rPr>
        <w:t>Or at least believe because of the work you have seen me do.</w:t>
      </w:r>
    </w:p>
    <w:p w:rsidR="00B3034C" w:rsidRPr="00B3034C" w:rsidRDefault="00B3034C" w:rsidP="00B3034C">
      <w:pPr>
        <w:pStyle w:val="NormalWeb"/>
        <w:spacing w:after="0"/>
        <w:ind w:firstLine="720"/>
        <w:rPr>
          <w:rFonts w:ascii="Book Antiqua" w:hAnsi="Book Antiqua"/>
          <w:i/>
          <w:sz w:val="28"/>
          <w:szCs w:val="28"/>
        </w:rPr>
      </w:pPr>
      <w:r>
        <w:rPr>
          <w:rStyle w:val="text"/>
          <w:rFonts w:ascii="Book Antiqua" w:hAnsi="Book Antiqua"/>
          <w:i/>
          <w:sz w:val="28"/>
          <w:szCs w:val="28"/>
          <w:vertAlign w:val="superscript"/>
        </w:rPr>
        <w:lastRenderedPageBreak/>
        <w:t>12</w:t>
      </w:r>
      <w:r w:rsidRPr="00B3034C">
        <w:rPr>
          <w:rStyle w:val="woj"/>
          <w:rFonts w:ascii="Book Antiqua" w:hAnsi="Book Antiqua"/>
          <w:i/>
          <w:sz w:val="28"/>
          <w:szCs w:val="28"/>
        </w:rPr>
        <w:t>“I tell you the truth, anyone who believes in me will do the same works I have done, and even greater works, because I am going to be with the Father.</w:t>
      </w:r>
      <w:r>
        <w:rPr>
          <w:rStyle w:val="woj"/>
          <w:rFonts w:ascii="Book Antiqua" w:hAnsi="Book Antiqua"/>
          <w:i/>
          <w:sz w:val="28"/>
          <w:szCs w:val="28"/>
        </w:rPr>
        <w:t>”</w:t>
      </w:r>
    </w:p>
    <w:p w:rsidR="00B3034C" w:rsidRPr="001B0782" w:rsidRDefault="00B3034C" w:rsidP="00B3034C">
      <w:pPr>
        <w:shd w:val="clear" w:color="auto" w:fill="FFFFFF"/>
        <w:rPr>
          <w:rFonts w:cs="Arial"/>
          <w:sz w:val="14"/>
          <w:szCs w:val="14"/>
          <w:lang w:val="en"/>
        </w:rPr>
      </w:pPr>
    </w:p>
    <w:p w:rsidR="003B09E6" w:rsidRDefault="001B0782" w:rsidP="00181359">
      <w:pPr>
        <w:rPr>
          <w:sz w:val="28"/>
          <w:szCs w:val="28"/>
        </w:rPr>
      </w:pPr>
      <w:r>
        <w:rPr>
          <w:sz w:val="28"/>
          <w:szCs w:val="28"/>
        </w:rPr>
        <w:tab/>
      </w:r>
      <w:r w:rsidR="003B09E6">
        <w:rPr>
          <w:sz w:val="28"/>
          <w:szCs w:val="28"/>
        </w:rPr>
        <w:t>Jesus told his disciples “</w:t>
      </w:r>
      <w:r w:rsidR="003B09E6" w:rsidRPr="00B3034C">
        <w:rPr>
          <w:rStyle w:val="woj"/>
          <w:i/>
          <w:sz w:val="28"/>
          <w:szCs w:val="28"/>
        </w:rPr>
        <w:t>The words I speak are not my own, but my Fathe</w:t>
      </w:r>
      <w:r w:rsidR="003B09E6">
        <w:rPr>
          <w:rStyle w:val="woj"/>
          <w:i/>
          <w:sz w:val="28"/>
          <w:szCs w:val="28"/>
        </w:rPr>
        <w:t>r who lives in me does his work—</w:t>
      </w:r>
      <w:r w:rsidR="003B09E6" w:rsidRPr="003B09E6">
        <w:rPr>
          <w:rStyle w:val="woj"/>
          <w:sz w:val="28"/>
          <w:szCs w:val="28"/>
        </w:rPr>
        <w:t>that is, his miraculous signs, his power--</w:t>
      </w:r>
      <w:r w:rsidR="003B09E6" w:rsidRPr="00B3034C">
        <w:rPr>
          <w:rStyle w:val="woj"/>
          <w:i/>
          <w:sz w:val="28"/>
          <w:szCs w:val="28"/>
        </w:rPr>
        <w:t>through me.</w:t>
      </w:r>
      <w:r w:rsidR="003B09E6" w:rsidRPr="00B3034C">
        <w:rPr>
          <w:i/>
          <w:sz w:val="28"/>
          <w:szCs w:val="28"/>
        </w:rPr>
        <w:t xml:space="preserve"> </w:t>
      </w:r>
      <w:r w:rsidR="003B09E6">
        <w:rPr>
          <w:i/>
          <w:sz w:val="28"/>
          <w:szCs w:val="28"/>
        </w:rPr>
        <w:t xml:space="preserve"> </w:t>
      </w:r>
      <w:r w:rsidR="003B09E6">
        <w:rPr>
          <w:rStyle w:val="text"/>
          <w:i/>
          <w:sz w:val="28"/>
          <w:szCs w:val="28"/>
          <w:vertAlign w:val="superscript"/>
        </w:rPr>
        <w:t>11</w:t>
      </w:r>
      <w:r w:rsidR="003B09E6" w:rsidRPr="00B3034C">
        <w:rPr>
          <w:rStyle w:val="woj"/>
          <w:i/>
          <w:sz w:val="28"/>
          <w:szCs w:val="28"/>
        </w:rPr>
        <w:t xml:space="preserve">Just believe that I am in the Father and the Father is in me. </w:t>
      </w:r>
      <w:r w:rsidR="003B09E6">
        <w:rPr>
          <w:rStyle w:val="woj"/>
          <w:i/>
          <w:sz w:val="28"/>
          <w:szCs w:val="28"/>
        </w:rPr>
        <w:t xml:space="preserve"> </w:t>
      </w:r>
      <w:r w:rsidR="003B09E6" w:rsidRPr="00B3034C">
        <w:rPr>
          <w:rStyle w:val="woj"/>
          <w:i/>
          <w:sz w:val="28"/>
          <w:szCs w:val="28"/>
        </w:rPr>
        <w:t>Or at le</w:t>
      </w:r>
      <w:r w:rsidR="003B09E6">
        <w:rPr>
          <w:rStyle w:val="woj"/>
          <w:i/>
          <w:sz w:val="28"/>
          <w:szCs w:val="28"/>
        </w:rPr>
        <w:t>ast believe because of the work</w:t>
      </w:r>
      <w:r w:rsidR="003B09E6" w:rsidRPr="003B09E6">
        <w:rPr>
          <w:rStyle w:val="woj"/>
          <w:sz w:val="28"/>
          <w:szCs w:val="28"/>
        </w:rPr>
        <w:t>—that is, the miracles--</w:t>
      </w:r>
      <w:r w:rsidR="003B09E6">
        <w:rPr>
          <w:rStyle w:val="woj"/>
          <w:i/>
          <w:sz w:val="28"/>
          <w:szCs w:val="28"/>
        </w:rPr>
        <w:t xml:space="preserve">you have seen me do.  </w:t>
      </w:r>
      <w:r w:rsidR="003B09E6" w:rsidRPr="003B09E6">
        <w:rPr>
          <w:rStyle w:val="woj"/>
          <w:sz w:val="28"/>
          <w:szCs w:val="28"/>
        </w:rPr>
        <w:t>And then Jesus dropped the bombshell:</w:t>
      </w:r>
      <w:r w:rsidR="003B09E6">
        <w:rPr>
          <w:rStyle w:val="woj"/>
          <w:sz w:val="28"/>
          <w:szCs w:val="28"/>
        </w:rPr>
        <w:t xml:space="preserve"> </w:t>
      </w:r>
      <w:r w:rsidR="003B09E6">
        <w:rPr>
          <w:rStyle w:val="text"/>
          <w:i/>
          <w:sz w:val="28"/>
          <w:szCs w:val="28"/>
          <w:vertAlign w:val="superscript"/>
        </w:rPr>
        <w:t>12</w:t>
      </w:r>
      <w:r w:rsidR="003B09E6" w:rsidRPr="00B3034C">
        <w:rPr>
          <w:rStyle w:val="woj"/>
          <w:i/>
          <w:sz w:val="28"/>
          <w:szCs w:val="28"/>
        </w:rPr>
        <w:t xml:space="preserve">“I tell you the truth, anyone who believes in me will do the same </w:t>
      </w:r>
      <w:r w:rsidR="003B09E6" w:rsidRPr="003B09E6">
        <w:rPr>
          <w:rStyle w:val="woj"/>
          <w:i/>
          <w:sz w:val="28"/>
          <w:szCs w:val="28"/>
          <w:u w:val="single"/>
        </w:rPr>
        <w:t>works</w:t>
      </w:r>
      <w:r w:rsidR="003B09E6" w:rsidRPr="00B3034C">
        <w:rPr>
          <w:rStyle w:val="woj"/>
          <w:i/>
          <w:sz w:val="28"/>
          <w:szCs w:val="28"/>
        </w:rPr>
        <w:t xml:space="preserve"> I have done, and even greater </w:t>
      </w:r>
      <w:r w:rsidR="003B09E6" w:rsidRPr="003B09E6">
        <w:rPr>
          <w:rStyle w:val="woj"/>
          <w:i/>
          <w:sz w:val="28"/>
          <w:szCs w:val="28"/>
          <w:u w:val="single"/>
        </w:rPr>
        <w:t>works</w:t>
      </w:r>
      <w:r w:rsidR="003B09E6" w:rsidRPr="00B3034C">
        <w:rPr>
          <w:rStyle w:val="woj"/>
          <w:i/>
          <w:sz w:val="28"/>
          <w:szCs w:val="28"/>
        </w:rPr>
        <w:t>, because I am going to be with the Father.</w:t>
      </w:r>
      <w:r w:rsidR="003B09E6">
        <w:rPr>
          <w:rStyle w:val="woj"/>
          <w:i/>
          <w:sz w:val="28"/>
          <w:szCs w:val="28"/>
        </w:rPr>
        <w:t>”</w:t>
      </w:r>
      <w:r w:rsidR="003B09E6">
        <w:rPr>
          <w:sz w:val="28"/>
          <w:szCs w:val="28"/>
        </w:rPr>
        <w:t xml:space="preserve">  The followers of Jesus will do the same kind of miracles that Jesus did.  In fact, we will show even greater displays of supernatural power!</w:t>
      </w:r>
    </w:p>
    <w:p w:rsidR="003B09E6" w:rsidRDefault="003B09E6" w:rsidP="00181359">
      <w:pPr>
        <w:rPr>
          <w:sz w:val="28"/>
          <w:szCs w:val="28"/>
        </w:rPr>
      </w:pPr>
      <w:r>
        <w:rPr>
          <w:sz w:val="28"/>
          <w:szCs w:val="28"/>
        </w:rPr>
        <w:tab/>
        <w:t>So how is that possible?</w:t>
      </w:r>
    </w:p>
    <w:p w:rsidR="003B09E6" w:rsidRPr="003B09E6" w:rsidRDefault="003B09E6" w:rsidP="00181359">
      <w:pPr>
        <w:rPr>
          <w:b/>
          <w:color w:val="0000FF"/>
          <w:sz w:val="28"/>
          <w:szCs w:val="28"/>
        </w:rPr>
      </w:pPr>
      <w:r>
        <w:rPr>
          <w:sz w:val="28"/>
          <w:szCs w:val="28"/>
        </w:rPr>
        <w:tab/>
      </w:r>
      <w:r w:rsidRPr="003B09E6">
        <w:rPr>
          <w:b/>
          <w:color w:val="0000FF"/>
          <w:sz w:val="28"/>
          <w:szCs w:val="28"/>
        </w:rPr>
        <w:t>ASK: What are some of the miracles that Jesus performed?</w:t>
      </w:r>
    </w:p>
    <w:p w:rsidR="00250241" w:rsidRPr="00250241" w:rsidRDefault="003B09E6" w:rsidP="00181359">
      <w:pPr>
        <w:rPr>
          <w:rFonts w:ascii="Optima" w:hAnsi="Optima"/>
          <w:sz w:val="28"/>
          <w:szCs w:val="28"/>
        </w:rPr>
      </w:pPr>
      <w:r>
        <w:rPr>
          <w:sz w:val="28"/>
          <w:szCs w:val="28"/>
        </w:rPr>
        <w:tab/>
      </w:r>
      <w:r w:rsidR="00250241" w:rsidRPr="00250241">
        <w:rPr>
          <w:rFonts w:ascii="Optima" w:hAnsi="Optima"/>
          <w:sz w:val="28"/>
          <w:szCs w:val="28"/>
        </w:rPr>
        <w:t>[Feeding the multitudes, healing the sick, walking on water, raising the dead, calming the storm, turning water into wine, etc.]</w:t>
      </w:r>
    </w:p>
    <w:p w:rsidR="00250241" w:rsidRDefault="00250241" w:rsidP="00181359">
      <w:pPr>
        <w:rPr>
          <w:sz w:val="28"/>
          <w:szCs w:val="28"/>
        </w:rPr>
      </w:pPr>
      <w:r>
        <w:rPr>
          <w:sz w:val="28"/>
          <w:szCs w:val="28"/>
        </w:rPr>
        <w:tab/>
        <w:t>How can we possibly do those kind of things?</w:t>
      </w:r>
    </w:p>
    <w:p w:rsidR="00250241" w:rsidRDefault="00250241" w:rsidP="00181359">
      <w:pPr>
        <w:rPr>
          <w:rStyle w:val="woj"/>
          <w:sz w:val="28"/>
          <w:szCs w:val="28"/>
        </w:rPr>
      </w:pPr>
      <w:r>
        <w:rPr>
          <w:sz w:val="28"/>
          <w:szCs w:val="28"/>
        </w:rPr>
        <w:tab/>
        <w:t>Jesus said we can do those things “…</w:t>
      </w:r>
      <w:r w:rsidRPr="00B3034C">
        <w:rPr>
          <w:rStyle w:val="woj"/>
          <w:i/>
          <w:sz w:val="28"/>
          <w:szCs w:val="28"/>
        </w:rPr>
        <w:t>because I am going to be with the Father.</w:t>
      </w:r>
      <w:r>
        <w:rPr>
          <w:rStyle w:val="woj"/>
          <w:i/>
          <w:sz w:val="28"/>
          <w:szCs w:val="28"/>
        </w:rPr>
        <w:t>”</w:t>
      </w:r>
    </w:p>
    <w:p w:rsidR="00250241" w:rsidRDefault="00250241" w:rsidP="00181359">
      <w:pPr>
        <w:rPr>
          <w:rStyle w:val="woj"/>
          <w:sz w:val="28"/>
          <w:szCs w:val="28"/>
        </w:rPr>
      </w:pPr>
      <w:r>
        <w:rPr>
          <w:rStyle w:val="woj"/>
          <w:sz w:val="28"/>
          <w:szCs w:val="28"/>
        </w:rPr>
        <w:t xml:space="preserve">In John 16:7, Jesus told his disciples </w:t>
      </w:r>
      <w:r>
        <w:rPr>
          <w:rStyle w:val="text"/>
          <w:i/>
          <w:sz w:val="28"/>
          <w:szCs w:val="28"/>
          <w:vertAlign w:val="superscript"/>
        </w:rPr>
        <w:t>7</w:t>
      </w:r>
      <w:r w:rsidRPr="00250241">
        <w:rPr>
          <w:rStyle w:val="woj"/>
          <w:i/>
          <w:sz w:val="28"/>
          <w:szCs w:val="28"/>
        </w:rPr>
        <w:t>But in fact, it is best for you that I go away, because if I don’t, the Advocat</w:t>
      </w:r>
      <w:r>
        <w:rPr>
          <w:rStyle w:val="woj"/>
          <w:i/>
          <w:sz w:val="28"/>
          <w:szCs w:val="28"/>
        </w:rPr>
        <w:t>e</w:t>
      </w:r>
      <w:r w:rsidRPr="00250241">
        <w:rPr>
          <w:rStyle w:val="woj"/>
          <w:sz w:val="28"/>
          <w:szCs w:val="28"/>
        </w:rPr>
        <w:t>—the Holy Spirit--</w:t>
      </w:r>
      <w:r w:rsidRPr="00250241">
        <w:rPr>
          <w:rStyle w:val="woj"/>
          <w:i/>
          <w:sz w:val="28"/>
          <w:szCs w:val="28"/>
        </w:rPr>
        <w:t xml:space="preserve">won’t come. </w:t>
      </w:r>
      <w:r>
        <w:rPr>
          <w:rStyle w:val="woj"/>
          <w:i/>
          <w:sz w:val="28"/>
          <w:szCs w:val="28"/>
        </w:rPr>
        <w:t xml:space="preserve"> </w:t>
      </w:r>
      <w:r w:rsidRPr="00250241">
        <w:rPr>
          <w:rStyle w:val="woj"/>
          <w:i/>
          <w:sz w:val="28"/>
          <w:szCs w:val="28"/>
        </w:rPr>
        <w:t>If I do go away, then I will send him to you.</w:t>
      </w:r>
      <w:r>
        <w:rPr>
          <w:rStyle w:val="woj"/>
          <w:i/>
          <w:sz w:val="28"/>
          <w:szCs w:val="28"/>
        </w:rPr>
        <w:t>”</w:t>
      </w:r>
      <w:r>
        <w:rPr>
          <w:rStyle w:val="woj"/>
          <w:sz w:val="28"/>
          <w:szCs w:val="28"/>
        </w:rPr>
        <w:t xml:space="preserve">  Jesus knew that his time on this earth was at its end, and he knew he couldn’t just run away from what he was facing.  </w:t>
      </w:r>
      <w:r w:rsidRPr="00250241">
        <w:rPr>
          <w:rStyle w:val="woj"/>
          <w:b/>
          <w:i/>
          <w:color w:val="FF0000"/>
          <w:sz w:val="28"/>
          <w:szCs w:val="28"/>
        </w:rPr>
        <w:t>Sometimes people will ask, “Why didn’t Jesus just get out of town?  Why didn’t he go hide somewhere—like David did when King Saul w</w:t>
      </w:r>
      <w:r w:rsidR="008A4CEB">
        <w:rPr>
          <w:rStyle w:val="woj"/>
          <w:b/>
          <w:i/>
          <w:color w:val="FF0000"/>
          <w:sz w:val="28"/>
          <w:szCs w:val="28"/>
        </w:rPr>
        <w:t xml:space="preserve">as after him?  If Jesus knew </w:t>
      </w:r>
      <w:r w:rsidRPr="00250241">
        <w:rPr>
          <w:rStyle w:val="woj"/>
          <w:b/>
          <w:i/>
          <w:color w:val="FF0000"/>
          <w:sz w:val="28"/>
          <w:szCs w:val="28"/>
        </w:rPr>
        <w:t>the torture and death that was in store for him, why not do everything possible to avoid it?”</w:t>
      </w:r>
    </w:p>
    <w:p w:rsidR="00250241" w:rsidRDefault="00250241" w:rsidP="00181359">
      <w:pPr>
        <w:rPr>
          <w:rStyle w:val="woj"/>
          <w:sz w:val="28"/>
          <w:szCs w:val="28"/>
        </w:rPr>
      </w:pPr>
      <w:r>
        <w:rPr>
          <w:rStyle w:val="woj"/>
          <w:sz w:val="28"/>
          <w:szCs w:val="28"/>
        </w:rPr>
        <w:tab/>
        <w:t>We know that one reason was because Jesus had to die as the perfect, sinless Lamb in order to take away the sins of the world.  But another reason is because if Jesus didn’t go away, the Holy Spirit couldn’t be released the way God desired.  In the Old Testament, God’s Spirit was given to a single person for a limited period of time, in order to accomplish a specific task.  Once that work was completed, God withdrew his Spirit—not to leave the person lost or alone, because God was still with them—but because the job was finished.</w:t>
      </w:r>
    </w:p>
    <w:p w:rsidR="00250241" w:rsidRDefault="00250241" w:rsidP="00181359">
      <w:pPr>
        <w:rPr>
          <w:rStyle w:val="text"/>
          <w:i/>
          <w:sz w:val="28"/>
          <w:szCs w:val="28"/>
        </w:rPr>
      </w:pPr>
      <w:r>
        <w:rPr>
          <w:rStyle w:val="woj"/>
          <w:sz w:val="28"/>
          <w:szCs w:val="28"/>
        </w:rPr>
        <w:tab/>
        <w:t>But God’s plan wasn’t just to bless one person here and there</w:t>
      </w:r>
      <w:r w:rsidR="003F7638">
        <w:rPr>
          <w:rStyle w:val="woj"/>
          <w:sz w:val="28"/>
          <w:szCs w:val="28"/>
        </w:rPr>
        <w:t xml:space="preserve"> with his Spirit</w:t>
      </w:r>
      <w:r>
        <w:rPr>
          <w:rStyle w:val="woj"/>
          <w:sz w:val="28"/>
          <w:szCs w:val="28"/>
        </w:rPr>
        <w:t>, for limited amounts of time</w:t>
      </w:r>
      <w:r w:rsidR="003F7638">
        <w:rPr>
          <w:rStyle w:val="woj"/>
          <w:sz w:val="28"/>
          <w:szCs w:val="28"/>
        </w:rPr>
        <w:t>, for just one thing.  God told the prophet Joel</w:t>
      </w:r>
      <w:r w:rsidR="003F7638" w:rsidRPr="003F7638">
        <w:rPr>
          <w:rStyle w:val="woj"/>
          <w:sz w:val="28"/>
          <w:szCs w:val="28"/>
        </w:rPr>
        <w:t xml:space="preserve">, </w:t>
      </w:r>
      <w:r w:rsidR="003F7638">
        <w:rPr>
          <w:rStyle w:val="woj"/>
          <w:sz w:val="28"/>
          <w:szCs w:val="28"/>
        </w:rPr>
        <w:t>“</w:t>
      </w:r>
      <w:r w:rsidR="003F7638" w:rsidRPr="003F7638">
        <w:rPr>
          <w:rStyle w:val="text"/>
          <w:i/>
          <w:sz w:val="28"/>
          <w:szCs w:val="28"/>
        </w:rPr>
        <w:t>I will pour out my Spirit upon all people.</w:t>
      </w:r>
      <w:r w:rsidR="003F7638">
        <w:rPr>
          <w:i/>
          <w:sz w:val="28"/>
          <w:szCs w:val="28"/>
        </w:rPr>
        <w:t xml:space="preserve">  </w:t>
      </w:r>
      <w:r w:rsidR="003F7638" w:rsidRPr="003F7638">
        <w:rPr>
          <w:rStyle w:val="text"/>
          <w:i/>
          <w:sz w:val="28"/>
          <w:szCs w:val="28"/>
        </w:rPr>
        <w:t>Your sons and daughters will prophesy.</w:t>
      </w:r>
      <w:r w:rsidR="003F7638">
        <w:rPr>
          <w:i/>
          <w:sz w:val="28"/>
          <w:szCs w:val="28"/>
        </w:rPr>
        <w:t xml:space="preserve">  </w:t>
      </w:r>
      <w:r w:rsidR="003F7638" w:rsidRPr="003F7638">
        <w:rPr>
          <w:rStyle w:val="text"/>
          <w:i/>
          <w:sz w:val="28"/>
          <w:szCs w:val="28"/>
        </w:rPr>
        <w:t>Your old men will dream dreams,</w:t>
      </w:r>
      <w:r w:rsidR="003F7638">
        <w:rPr>
          <w:rStyle w:val="text"/>
          <w:i/>
          <w:sz w:val="28"/>
          <w:szCs w:val="28"/>
        </w:rPr>
        <w:t xml:space="preserve"> </w:t>
      </w:r>
      <w:r w:rsidR="003F7638" w:rsidRPr="003F7638">
        <w:rPr>
          <w:rStyle w:val="text"/>
          <w:i/>
          <w:sz w:val="28"/>
          <w:szCs w:val="28"/>
        </w:rPr>
        <w:t>and your young men will see visions.</w:t>
      </w:r>
      <w:r w:rsidR="003F7638">
        <w:rPr>
          <w:i/>
          <w:sz w:val="28"/>
          <w:szCs w:val="28"/>
        </w:rPr>
        <w:t xml:space="preserve">  </w:t>
      </w:r>
      <w:r w:rsidR="003F7638">
        <w:rPr>
          <w:rStyle w:val="text"/>
          <w:i/>
          <w:sz w:val="28"/>
          <w:szCs w:val="28"/>
          <w:vertAlign w:val="superscript"/>
        </w:rPr>
        <w:t>29</w:t>
      </w:r>
      <w:r w:rsidR="003F7638" w:rsidRPr="003F7638">
        <w:rPr>
          <w:rStyle w:val="text"/>
          <w:i/>
          <w:sz w:val="28"/>
          <w:szCs w:val="28"/>
        </w:rPr>
        <w:t>In those days I will pour out my Spirit</w:t>
      </w:r>
      <w:r w:rsidR="003F7638">
        <w:rPr>
          <w:i/>
          <w:sz w:val="28"/>
          <w:szCs w:val="28"/>
        </w:rPr>
        <w:t xml:space="preserve"> </w:t>
      </w:r>
      <w:r w:rsidR="003F7638" w:rsidRPr="003F7638">
        <w:rPr>
          <w:rStyle w:val="text"/>
          <w:i/>
          <w:sz w:val="28"/>
          <w:szCs w:val="28"/>
        </w:rPr>
        <w:t xml:space="preserve">even </w:t>
      </w:r>
      <w:r w:rsidR="008A4CEB">
        <w:rPr>
          <w:rStyle w:val="text"/>
          <w:i/>
          <w:sz w:val="28"/>
          <w:szCs w:val="28"/>
        </w:rPr>
        <w:t xml:space="preserve">on servants—men and women alike” </w:t>
      </w:r>
      <w:r w:rsidR="008A4CEB" w:rsidRPr="008A4CEB">
        <w:rPr>
          <w:rStyle w:val="text"/>
          <w:sz w:val="28"/>
          <w:szCs w:val="28"/>
        </w:rPr>
        <w:t>(Joel 2:28-29).</w:t>
      </w:r>
    </w:p>
    <w:p w:rsidR="003F7638" w:rsidRPr="003F7638" w:rsidRDefault="003F7638" w:rsidP="00181359">
      <w:pPr>
        <w:rPr>
          <w:rStyle w:val="text"/>
          <w:sz w:val="14"/>
          <w:szCs w:val="14"/>
        </w:rPr>
      </w:pPr>
    </w:p>
    <w:p w:rsidR="003F7638" w:rsidRDefault="003F7638" w:rsidP="00181359">
      <w:pPr>
        <w:rPr>
          <w:rStyle w:val="text"/>
          <w:sz w:val="28"/>
          <w:szCs w:val="28"/>
        </w:rPr>
      </w:pPr>
      <w:r>
        <w:rPr>
          <w:rStyle w:val="text"/>
          <w:sz w:val="28"/>
          <w:szCs w:val="28"/>
        </w:rPr>
        <w:tab/>
        <w:t xml:space="preserve">But God wouldn’t fulfill that prophecy until Jesus had physically left the scene.  Once Jesus had returned to the Father, the Holy Spirit was released upon all who claim the name and work of Jesus.  That’s what we remember, recognize </w:t>
      </w:r>
      <w:r>
        <w:rPr>
          <w:rStyle w:val="text"/>
          <w:sz w:val="28"/>
          <w:szCs w:val="28"/>
        </w:rPr>
        <w:lastRenderedPageBreak/>
        <w:t>and celebrate today—on Pentecost: not only the beginnings of the church, but the empowerment of all Christ-followers with the Spirit of God.</w:t>
      </w:r>
    </w:p>
    <w:p w:rsidR="003F7638" w:rsidRDefault="003F7638" w:rsidP="00181359">
      <w:pPr>
        <w:rPr>
          <w:rStyle w:val="text"/>
          <w:sz w:val="28"/>
          <w:szCs w:val="28"/>
        </w:rPr>
      </w:pPr>
      <w:r>
        <w:rPr>
          <w:rStyle w:val="text"/>
          <w:sz w:val="28"/>
          <w:szCs w:val="28"/>
        </w:rPr>
        <w:tab/>
        <w:t>Instead of the Spirit being given to one person—Sampson, David, Isaiah, even Jesus—for specific tasks in a specific place and time, following Pentecost the Spirit is now in every person who follow</w:t>
      </w:r>
      <w:r w:rsidR="00AC09E6">
        <w:rPr>
          <w:rStyle w:val="text"/>
          <w:sz w:val="28"/>
          <w:szCs w:val="28"/>
        </w:rPr>
        <w:t>s</w:t>
      </w:r>
      <w:bookmarkStart w:id="0" w:name="_GoBack"/>
      <w:bookmarkEnd w:id="0"/>
      <w:r>
        <w:rPr>
          <w:rStyle w:val="text"/>
          <w:sz w:val="28"/>
          <w:szCs w:val="28"/>
        </w:rPr>
        <w:t xml:space="preserve"> Christ, for every task, in every place and time.</w:t>
      </w:r>
    </w:p>
    <w:p w:rsidR="00224EAB" w:rsidRDefault="00224EAB" w:rsidP="00181359">
      <w:pPr>
        <w:rPr>
          <w:rStyle w:val="woj"/>
          <w:sz w:val="28"/>
          <w:szCs w:val="28"/>
        </w:rPr>
      </w:pPr>
      <w:r>
        <w:rPr>
          <w:rStyle w:val="text"/>
          <w:sz w:val="28"/>
          <w:szCs w:val="28"/>
        </w:rPr>
        <w:tab/>
        <w:t xml:space="preserve">That’s why Jesus could say </w:t>
      </w:r>
      <w:r>
        <w:rPr>
          <w:rStyle w:val="text"/>
          <w:i/>
          <w:sz w:val="28"/>
          <w:szCs w:val="28"/>
          <w:vertAlign w:val="superscript"/>
        </w:rPr>
        <w:t>12</w:t>
      </w:r>
      <w:r w:rsidRPr="00B3034C">
        <w:rPr>
          <w:rStyle w:val="woj"/>
          <w:i/>
          <w:sz w:val="28"/>
          <w:szCs w:val="28"/>
        </w:rPr>
        <w:t xml:space="preserve">“I tell you the truth, anyone who believes in me will do the same </w:t>
      </w:r>
      <w:r w:rsidRPr="00224EAB">
        <w:rPr>
          <w:rStyle w:val="woj"/>
          <w:i/>
          <w:sz w:val="28"/>
          <w:szCs w:val="28"/>
        </w:rPr>
        <w:t>works</w:t>
      </w:r>
      <w:r w:rsidRPr="00B3034C">
        <w:rPr>
          <w:rStyle w:val="woj"/>
          <w:i/>
          <w:sz w:val="28"/>
          <w:szCs w:val="28"/>
        </w:rPr>
        <w:t xml:space="preserve"> I have done, and even greater </w:t>
      </w:r>
      <w:r w:rsidRPr="00E15BC7">
        <w:rPr>
          <w:rStyle w:val="woj"/>
          <w:i/>
          <w:sz w:val="28"/>
          <w:szCs w:val="28"/>
        </w:rPr>
        <w:t xml:space="preserve">works, </w:t>
      </w:r>
      <w:r w:rsidRPr="00B3034C">
        <w:rPr>
          <w:rStyle w:val="woj"/>
          <w:i/>
          <w:sz w:val="28"/>
          <w:szCs w:val="28"/>
        </w:rPr>
        <w:t>because I am going to be with the Father.</w:t>
      </w:r>
      <w:r>
        <w:rPr>
          <w:rStyle w:val="woj"/>
          <w:i/>
          <w:sz w:val="28"/>
          <w:szCs w:val="28"/>
        </w:rPr>
        <w:t>”</w:t>
      </w:r>
      <w:r>
        <w:rPr>
          <w:rStyle w:val="woj"/>
          <w:sz w:val="28"/>
          <w:szCs w:val="28"/>
        </w:rPr>
        <w:t xml:space="preserve">  Whereas Jesus could only feed the multitude—five thousand men, plus women and children—at any given point in time, how many hundreds of thousands—indeed, millions—are fed by Christians all over the world in a single day?</w:t>
      </w:r>
    </w:p>
    <w:p w:rsidR="00224EAB" w:rsidRDefault="00224EAB" w:rsidP="00181359">
      <w:pPr>
        <w:rPr>
          <w:rStyle w:val="woj"/>
          <w:sz w:val="28"/>
          <w:szCs w:val="28"/>
        </w:rPr>
      </w:pPr>
      <w:r>
        <w:rPr>
          <w:rStyle w:val="woj"/>
          <w:sz w:val="28"/>
          <w:szCs w:val="28"/>
        </w:rPr>
        <w:tab/>
        <w:t>Whereas Jesus could only heal those whom he spoke to, saw or touched, how many hundreds or thousands or millions are healed every day through the prayers of the faithful and the work of the Spirit?</w:t>
      </w:r>
    </w:p>
    <w:p w:rsidR="00224EAB" w:rsidRDefault="00224EAB" w:rsidP="00181359">
      <w:pPr>
        <w:rPr>
          <w:rStyle w:val="woj"/>
          <w:sz w:val="28"/>
          <w:szCs w:val="28"/>
        </w:rPr>
      </w:pPr>
      <w:r>
        <w:rPr>
          <w:rStyle w:val="woj"/>
          <w:sz w:val="28"/>
          <w:szCs w:val="28"/>
        </w:rPr>
        <w:tab/>
        <w:t>Jesus could only speak of the kingdom of God and the forgiveness of sins to one group of people at a time</w:t>
      </w:r>
      <w:r w:rsidR="00E15BC7">
        <w:rPr>
          <w:rStyle w:val="woj"/>
          <w:sz w:val="28"/>
          <w:szCs w:val="28"/>
        </w:rPr>
        <w:t>—in one place.  H</w:t>
      </w:r>
      <w:r>
        <w:rPr>
          <w:rStyle w:val="woj"/>
          <w:sz w:val="28"/>
          <w:szCs w:val="28"/>
        </w:rPr>
        <w:t xml:space="preserve">ow many hundreds or thousands or millions can hear about God’s kingdom and the gospel of Jesus Christ through the </w:t>
      </w:r>
      <w:r w:rsidR="00527665">
        <w:rPr>
          <w:rStyle w:val="woj"/>
          <w:sz w:val="28"/>
          <w:szCs w:val="28"/>
        </w:rPr>
        <w:t>words and actions of the church every day around the world?</w:t>
      </w:r>
    </w:p>
    <w:p w:rsidR="00527665" w:rsidRPr="00224EAB" w:rsidRDefault="00527665" w:rsidP="00181359">
      <w:pPr>
        <w:rPr>
          <w:rStyle w:val="woj"/>
          <w:sz w:val="28"/>
          <w:szCs w:val="28"/>
        </w:rPr>
      </w:pPr>
      <w:r>
        <w:rPr>
          <w:rStyle w:val="woj"/>
          <w:sz w:val="28"/>
          <w:szCs w:val="28"/>
        </w:rPr>
        <w:tab/>
      </w:r>
      <w:r w:rsidRPr="00527665">
        <w:rPr>
          <w:rStyle w:val="woj"/>
          <w:b/>
          <w:i/>
          <w:color w:val="FF0000"/>
          <w:sz w:val="28"/>
          <w:szCs w:val="28"/>
        </w:rPr>
        <w:t>Jesus chose to limit himself in human form.  No doubt there were days when he probably felt like saying, “Hey, I can only be in one place at a time!  Hey, I can only do one thing at a time!”</w:t>
      </w:r>
      <w:r w:rsidRPr="00527665">
        <w:rPr>
          <w:rStyle w:val="woj"/>
          <w:color w:val="FF0000"/>
          <w:sz w:val="28"/>
          <w:szCs w:val="28"/>
        </w:rPr>
        <w:t xml:space="preserve">  </w:t>
      </w:r>
      <w:r>
        <w:rPr>
          <w:rStyle w:val="woj"/>
          <w:sz w:val="28"/>
          <w:szCs w:val="28"/>
        </w:rPr>
        <w:t>And because of those human, earthly, finite boundaries there were only so many people he could see and touch and speak to.  But when the Holy Spirit was released on the early church at Pentecost</w:t>
      </w:r>
      <w:r w:rsidR="00771A73">
        <w:rPr>
          <w:rStyle w:val="woj"/>
          <w:sz w:val="28"/>
          <w:szCs w:val="28"/>
        </w:rPr>
        <w:t>,</w:t>
      </w:r>
      <w:r>
        <w:rPr>
          <w:rStyle w:val="woj"/>
          <w:sz w:val="28"/>
          <w:szCs w:val="28"/>
        </w:rPr>
        <w:t xml:space="preserve"> that was no longer the case.  From that time until now, Jesus can be in every place and every time through his servants, the church, and through the Holy Spirit.</w:t>
      </w:r>
    </w:p>
    <w:p w:rsidR="00250241" w:rsidRPr="00527665" w:rsidRDefault="00250241" w:rsidP="00181359">
      <w:pPr>
        <w:rPr>
          <w:sz w:val="14"/>
          <w:szCs w:val="14"/>
        </w:rPr>
      </w:pPr>
    </w:p>
    <w:p w:rsidR="00527665" w:rsidRDefault="00527665" w:rsidP="00181359">
      <w:pPr>
        <w:rPr>
          <w:sz w:val="28"/>
          <w:szCs w:val="28"/>
        </w:rPr>
      </w:pPr>
      <w:r>
        <w:rPr>
          <w:sz w:val="28"/>
          <w:szCs w:val="28"/>
        </w:rPr>
        <w:tab/>
        <w:t>You and I are given the exact same Holy Spirit that Peter and Paul had.  We are temples of the Holy Spirit in the same way that St. Francis and Joan of Arc were.  We are strengthened by the same Spirit who strengthened Martin Luther and John Huss.  We are sent out into the world, accompanied by the same Spirit that sent out John Wesley and William Carey and E. Stanley Jones.</w:t>
      </w:r>
    </w:p>
    <w:p w:rsidR="00527665" w:rsidRDefault="00527665" w:rsidP="00181359">
      <w:pPr>
        <w:rPr>
          <w:sz w:val="28"/>
          <w:szCs w:val="28"/>
        </w:rPr>
      </w:pPr>
      <w:r>
        <w:rPr>
          <w:sz w:val="28"/>
          <w:szCs w:val="28"/>
        </w:rPr>
        <w:tab/>
        <w:t>We don’t have some cut-rate, lower-shelf version of the Holy Spirit.  We don’t have the leftovers of the Spirit.  The power that raised Jesus Christ from that tomb dwells in each of us!  The fire and wind of Pentecost still exists within each of us!</w:t>
      </w:r>
    </w:p>
    <w:p w:rsidR="00527665" w:rsidRDefault="00527665" w:rsidP="00181359">
      <w:pPr>
        <w:rPr>
          <w:rStyle w:val="text"/>
          <w:sz w:val="28"/>
          <w:szCs w:val="28"/>
        </w:rPr>
      </w:pPr>
      <w:r>
        <w:rPr>
          <w:sz w:val="28"/>
          <w:szCs w:val="28"/>
        </w:rPr>
        <w:tab/>
        <w:t xml:space="preserve">I wonder what the church would look like—I wonder what </w:t>
      </w:r>
      <w:r w:rsidRPr="00916B17">
        <w:rPr>
          <w:i/>
          <w:sz w:val="28"/>
          <w:szCs w:val="28"/>
        </w:rPr>
        <w:t>our church</w:t>
      </w:r>
      <w:r>
        <w:rPr>
          <w:sz w:val="28"/>
          <w:szCs w:val="28"/>
        </w:rPr>
        <w:t xml:space="preserve"> would look like—if we decided that we were going to let that power flow unhindered through us?  If we would allow to happen whatever the Spirit </w:t>
      </w:r>
      <w:r>
        <w:rPr>
          <w:sz w:val="28"/>
          <w:szCs w:val="28"/>
        </w:rPr>
        <w:lastRenderedPageBreak/>
        <w:t xml:space="preserve">desired?  If we did not erect barriers or try to confine the Spirit?  </w:t>
      </w:r>
      <w:r w:rsidR="002154B6">
        <w:rPr>
          <w:sz w:val="28"/>
          <w:szCs w:val="28"/>
        </w:rPr>
        <w:t>I daresay we would experience what the early church did in the weeks and months and years following Pentecost.  The world might once again say about us</w:t>
      </w:r>
      <w:r w:rsidR="002154B6" w:rsidRPr="002154B6">
        <w:rPr>
          <w:sz w:val="28"/>
          <w:szCs w:val="28"/>
        </w:rPr>
        <w:t xml:space="preserve">, </w:t>
      </w:r>
      <w:r w:rsidR="002154B6" w:rsidRPr="002154B6">
        <w:rPr>
          <w:rStyle w:val="text"/>
          <w:i/>
          <w:sz w:val="28"/>
          <w:szCs w:val="28"/>
        </w:rPr>
        <w:t>“These men who have turned the world upside down have come here also…</w:t>
      </w:r>
      <w:r w:rsidR="002154B6">
        <w:rPr>
          <w:rStyle w:val="text"/>
          <w:i/>
          <w:sz w:val="28"/>
          <w:szCs w:val="28"/>
        </w:rPr>
        <w:t>,”</w:t>
      </w:r>
      <w:r w:rsidR="002154B6" w:rsidRPr="002154B6">
        <w:rPr>
          <w:rStyle w:val="text"/>
          <w:sz w:val="28"/>
          <w:szCs w:val="28"/>
        </w:rPr>
        <w:t xml:space="preserve"> as they once did about Paul and Barnabas and Silas.</w:t>
      </w:r>
    </w:p>
    <w:p w:rsidR="002154B6" w:rsidRDefault="002154B6" w:rsidP="00181359">
      <w:pPr>
        <w:rPr>
          <w:rStyle w:val="text"/>
          <w:sz w:val="28"/>
          <w:szCs w:val="28"/>
        </w:rPr>
      </w:pPr>
      <w:r>
        <w:rPr>
          <w:rStyle w:val="text"/>
          <w:sz w:val="28"/>
          <w:szCs w:val="28"/>
        </w:rPr>
        <w:tab/>
        <w:t>Even greater works than Jesus did?  Sounds suspicious.  Sounds impossible.  Until we remember that nothing is impossible for God.  And if we, his people, surrender ourselves to his Spirit humbly, honestly, willingly, we can do even greater works than those when Christ walked the earth.</w:t>
      </w:r>
    </w:p>
    <w:p w:rsidR="002154B6" w:rsidRDefault="002154B6" w:rsidP="00181359">
      <w:pPr>
        <w:rPr>
          <w:rStyle w:val="text"/>
          <w:sz w:val="28"/>
          <w:szCs w:val="28"/>
        </w:rPr>
      </w:pPr>
      <w:r>
        <w:rPr>
          <w:rStyle w:val="text"/>
          <w:sz w:val="28"/>
          <w:szCs w:val="28"/>
        </w:rPr>
        <w:tab/>
        <w:t xml:space="preserve">This morning we are blessed and privileged to gather at the Lord’s Table as one body in Christ.  At this table sins are forgiven, salvation is received, and the Holy Spirit dwells in us afresh.  As you come forward, I challenge you to pray one simple prayer: </w:t>
      </w:r>
      <w:r w:rsidR="00211E98">
        <w:rPr>
          <w:rStyle w:val="text"/>
          <w:sz w:val="28"/>
          <w:szCs w:val="28"/>
        </w:rPr>
        <w:t>Holy Spirit, use me to accomplish even greater works for the glory of your kingdom.</w:t>
      </w:r>
    </w:p>
    <w:p w:rsidR="00211E98" w:rsidRPr="00250241" w:rsidRDefault="00211E98" w:rsidP="00181359">
      <w:pPr>
        <w:rPr>
          <w:sz w:val="28"/>
          <w:szCs w:val="28"/>
        </w:rPr>
      </w:pPr>
      <w:r>
        <w:rPr>
          <w:rStyle w:val="text"/>
          <w:sz w:val="28"/>
          <w:szCs w:val="28"/>
        </w:rPr>
        <w:tab/>
        <w:t>Please turn to page twelve in your hymnal…</w:t>
      </w:r>
    </w:p>
    <w:sectPr w:rsidR="00211E98" w:rsidRPr="00250241" w:rsidSect="00091DC0">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98" w:rsidRDefault="00B13698" w:rsidP="00B7722A">
      <w:r>
        <w:separator/>
      </w:r>
    </w:p>
  </w:endnote>
  <w:endnote w:type="continuationSeparator" w:id="0">
    <w:p w:rsidR="00B13698" w:rsidRDefault="00B13698" w:rsidP="00B7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441918"/>
      <w:docPartObj>
        <w:docPartGallery w:val="Page Numbers (Bottom of Page)"/>
        <w:docPartUnique/>
      </w:docPartObj>
    </w:sdtPr>
    <w:sdtEndPr>
      <w:rPr>
        <w:noProof/>
      </w:rPr>
    </w:sdtEndPr>
    <w:sdtContent>
      <w:p w:rsidR="00B7722A" w:rsidRDefault="00B7722A">
        <w:pPr>
          <w:pStyle w:val="Footer"/>
          <w:jc w:val="center"/>
        </w:pPr>
        <w:r>
          <w:fldChar w:fldCharType="begin"/>
        </w:r>
        <w:r>
          <w:instrText xml:space="preserve"> PAGE   \* MERGEFORMAT </w:instrText>
        </w:r>
        <w:r>
          <w:fldChar w:fldCharType="separate"/>
        </w:r>
        <w:r w:rsidR="00AC09E6">
          <w:rPr>
            <w:noProof/>
          </w:rPr>
          <w:t>3</w:t>
        </w:r>
        <w:r>
          <w:rPr>
            <w:noProof/>
          </w:rPr>
          <w:fldChar w:fldCharType="end"/>
        </w:r>
      </w:p>
    </w:sdtContent>
  </w:sdt>
  <w:p w:rsidR="00B7722A" w:rsidRDefault="00B77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98" w:rsidRDefault="00B13698" w:rsidP="00B7722A">
      <w:r>
        <w:separator/>
      </w:r>
    </w:p>
  </w:footnote>
  <w:footnote w:type="continuationSeparator" w:id="0">
    <w:p w:rsidR="00B13698" w:rsidRDefault="00B13698" w:rsidP="00B77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2A"/>
    <w:rsid w:val="00002858"/>
    <w:rsid w:val="00091DC0"/>
    <w:rsid w:val="000A5BB9"/>
    <w:rsid w:val="000D703F"/>
    <w:rsid w:val="00102156"/>
    <w:rsid w:val="00110C3C"/>
    <w:rsid w:val="0015307F"/>
    <w:rsid w:val="00181359"/>
    <w:rsid w:val="001B0782"/>
    <w:rsid w:val="00211E98"/>
    <w:rsid w:val="002154B6"/>
    <w:rsid w:val="00224EAB"/>
    <w:rsid w:val="00250241"/>
    <w:rsid w:val="00335594"/>
    <w:rsid w:val="00380F2B"/>
    <w:rsid w:val="003B09E6"/>
    <w:rsid w:val="003F7638"/>
    <w:rsid w:val="00404C92"/>
    <w:rsid w:val="004738A7"/>
    <w:rsid w:val="004A3F6D"/>
    <w:rsid w:val="004C1A2D"/>
    <w:rsid w:val="004C4497"/>
    <w:rsid w:val="00505B29"/>
    <w:rsid w:val="0052539E"/>
    <w:rsid w:val="00527665"/>
    <w:rsid w:val="005F5FDE"/>
    <w:rsid w:val="005F7702"/>
    <w:rsid w:val="00630E95"/>
    <w:rsid w:val="006B21AE"/>
    <w:rsid w:val="00701044"/>
    <w:rsid w:val="007717B3"/>
    <w:rsid w:val="00771A73"/>
    <w:rsid w:val="00785C63"/>
    <w:rsid w:val="008154E3"/>
    <w:rsid w:val="00871542"/>
    <w:rsid w:val="008A4CEB"/>
    <w:rsid w:val="008D01CD"/>
    <w:rsid w:val="008F2244"/>
    <w:rsid w:val="00906130"/>
    <w:rsid w:val="00916B17"/>
    <w:rsid w:val="009543E4"/>
    <w:rsid w:val="00973E6B"/>
    <w:rsid w:val="009B1292"/>
    <w:rsid w:val="00AC09E6"/>
    <w:rsid w:val="00B13698"/>
    <w:rsid w:val="00B16A5D"/>
    <w:rsid w:val="00B3034C"/>
    <w:rsid w:val="00B51BB3"/>
    <w:rsid w:val="00B7722A"/>
    <w:rsid w:val="00C3307D"/>
    <w:rsid w:val="00C92D4D"/>
    <w:rsid w:val="00CA2D1F"/>
    <w:rsid w:val="00CD48DF"/>
    <w:rsid w:val="00D07478"/>
    <w:rsid w:val="00D140A2"/>
    <w:rsid w:val="00D20832"/>
    <w:rsid w:val="00DB1B20"/>
    <w:rsid w:val="00DB45D3"/>
    <w:rsid w:val="00DC3EB2"/>
    <w:rsid w:val="00E15BC7"/>
    <w:rsid w:val="00E2539F"/>
    <w:rsid w:val="00E931A7"/>
    <w:rsid w:val="00EC7B8B"/>
    <w:rsid w:val="00F36683"/>
    <w:rsid w:val="00FC6206"/>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1359"/>
    <w:pPr>
      <w:keepNext/>
      <w:outlineLvl w:val="0"/>
    </w:pPr>
    <w:rPr>
      <w:rFonts w:ascii="Arial" w:eastAsia="Times New Roman" w:hAnsi="Arial" w:cs="Times New Roman"/>
      <w:b/>
      <w:sz w:val="32"/>
      <w:szCs w:val="20"/>
    </w:rPr>
  </w:style>
  <w:style w:type="paragraph" w:styleId="Heading2">
    <w:name w:val="heading 2"/>
    <w:basedOn w:val="Normal"/>
    <w:next w:val="Normal"/>
    <w:link w:val="Heading2Char"/>
    <w:qFormat/>
    <w:rsid w:val="00181359"/>
    <w:pPr>
      <w:keepNext/>
      <w:outlineLvl w:val="1"/>
    </w:pPr>
    <w:rPr>
      <w:rFonts w:ascii="Arial" w:eastAsia="Times New Roman" w:hAnsi="Arial" w:cs="Times New Roman"/>
      <w:sz w:val="28"/>
      <w:szCs w:val="20"/>
    </w:rPr>
  </w:style>
  <w:style w:type="paragraph" w:styleId="Heading3">
    <w:name w:val="heading 3"/>
    <w:basedOn w:val="Normal"/>
    <w:next w:val="Normal"/>
    <w:link w:val="Heading3Char"/>
    <w:uiPriority w:val="9"/>
    <w:semiHidden/>
    <w:unhideWhenUsed/>
    <w:qFormat/>
    <w:rsid w:val="00B303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2A"/>
    <w:rPr>
      <w:strike w:val="0"/>
      <w:dstrike w:val="0"/>
      <w:color w:val="337AB7"/>
      <w:u w:val="none"/>
      <w:effect w:val="none"/>
      <w:shd w:val="clear" w:color="auto" w:fill="auto"/>
    </w:rPr>
  </w:style>
  <w:style w:type="character" w:styleId="Strong">
    <w:name w:val="Strong"/>
    <w:basedOn w:val="DefaultParagraphFont"/>
    <w:uiPriority w:val="22"/>
    <w:qFormat/>
    <w:rsid w:val="00B7722A"/>
    <w:rPr>
      <w:b/>
      <w:bCs/>
    </w:rPr>
  </w:style>
  <w:style w:type="character" w:customStyle="1" w:styleId="verse">
    <w:name w:val="verse"/>
    <w:basedOn w:val="DefaultParagraphFont"/>
    <w:rsid w:val="00B7722A"/>
  </w:style>
  <w:style w:type="character" w:customStyle="1" w:styleId="smallcaps">
    <w:name w:val="smallcaps"/>
    <w:basedOn w:val="DefaultParagraphFont"/>
    <w:rsid w:val="00B7722A"/>
  </w:style>
  <w:style w:type="paragraph" w:customStyle="1" w:styleId="pluss1">
    <w:name w:val="pluss1"/>
    <w:basedOn w:val="Normal"/>
    <w:rsid w:val="00B7722A"/>
    <w:pPr>
      <w:spacing w:after="150"/>
    </w:pPr>
    <w:rPr>
      <w:rFonts w:ascii="Times New Roman" w:eastAsia="Times New Roman" w:hAnsi="Times New Roman" w:cs="Times New Roman"/>
      <w:szCs w:val="24"/>
    </w:rPr>
  </w:style>
  <w:style w:type="paragraph" w:styleId="Header">
    <w:name w:val="header"/>
    <w:basedOn w:val="Normal"/>
    <w:link w:val="HeaderChar"/>
    <w:uiPriority w:val="99"/>
    <w:unhideWhenUsed/>
    <w:rsid w:val="00B7722A"/>
    <w:pPr>
      <w:tabs>
        <w:tab w:val="center" w:pos="4680"/>
        <w:tab w:val="right" w:pos="9360"/>
      </w:tabs>
    </w:pPr>
  </w:style>
  <w:style w:type="character" w:customStyle="1" w:styleId="HeaderChar">
    <w:name w:val="Header Char"/>
    <w:basedOn w:val="DefaultParagraphFont"/>
    <w:link w:val="Header"/>
    <w:uiPriority w:val="99"/>
    <w:rsid w:val="00B7722A"/>
  </w:style>
  <w:style w:type="paragraph" w:styleId="Footer">
    <w:name w:val="footer"/>
    <w:basedOn w:val="Normal"/>
    <w:link w:val="FooterChar"/>
    <w:uiPriority w:val="99"/>
    <w:unhideWhenUsed/>
    <w:rsid w:val="00B7722A"/>
    <w:pPr>
      <w:tabs>
        <w:tab w:val="center" w:pos="4680"/>
        <w:tab w:val="right" w:pos="9360"/>
      </w:tabs>
    </w:pPr>
  </w:style>
  <w:style w:type="character" w:customStyle="1" w:styleId="FooterChar">
    <w:name w:val="Footer Char"/>
    <w:basedOn w:val="DefaultParagraphFont"/>
    <w:link w:val="Footer"/>
    <w:uiPriority w:val="99"/>
    <w:rsid w:val="00B7722A"/>
  </w:style>
  <w:style w:type="character" w:customStyle="1" w:styleId="Heading1Char">
    <w:name w:val="Heading 1 Char"/>
    <w:basedOn w:val="DefaultParagraphFont"/>
    <w:link w:val="Heading1"/>
    <w:rsid w:val="00181359"/>
    <w:rPr>
      <w:rFonts w:ascii="Arial" w:eastAsia="Times New Roman" w:hAnsi="Arial" w:cs="Times New Roman"/>
      <w:b/>
      <w:sz w:val="32"/>
      <w:szCs w:val="20"/>
    </w:rPr>
  </w:style>
  <w:style w:type="character" w:customStyle="1" w:styleId="Heading2Char">
    <w:name w:val="Heading 2 Char"/>
    <w:basedOn w:val="DefaultParagraphFont"/>
    <w:link w:val="Heading2"/>
    <w:rsid w:val="00181359"/>
    <w:rPr>
      <w:rFonts w:ascii="Arial" w:eastAsia="Times New Roman" w:hAnsi="Arial" w:cs="Times New Roman"/>
      <w:sz w:val="28"/>
      <w:szCs w:val="20"/>
    </w:rPr>
  </w:style>
  <w:style w:type="character" w:customStyle="1" w:styleId="text">
    <w:name w:val="text"/>
    <w:basedOn w:val="DefaultParagraphFont"/>
    <w:rsid w:val="00CA2D1F"/>
  </w:style>
  <w:style w:type="character" w:customStyle="1" w:styleId="small-caps">
    <w:name w:val="small-caps"/>
    <w:basedOn w:val="DefaultParagraphFont"/>
    <w:rsid w:val="00CA2D1F"/>
  </w:style>
  <w:style w:type="paragraph" w:styleId="NormalWeb">
    <w:name w:val="Normal (Web)"/>
    <w:basedOn w:val="Normal"/>
    <w:uiPriority w:val="99"/>
    <w:unhideWhenUsed/>
    <w:rsid w:val="00002858"/>
    <w:pPr>
      <w:spacing w:after="450"/>
    </w:pPr>
    <w:rPr>
      <w:rFonts w:ascii="Times New Roman" w:eastAsia="Times New Roman" w:hAnsi="Times New Roman" w:cs="Times New Roman"/>
      <w:szCs w:val="24"/>
    </w:rPr>
  </w:style>
  <w:style w:type="paragraph" w:customStyle="1" w:styleId="first-line-none">
    <w:name w:val="first-line-none"/>
    <w:basedOn w:val="Normal"/>
    <w:rsid w:val="00871542"/>
    <w:pPr>
      <w:spacing w:before="100" w:beforeAutospacing="1" w:after="100" w:afterAutospacing="1"/>
    </w:pPr>
    <w:rPr>
      <w:rFonts w:ascii="Times New Roman" w:eastAsia="Times New Roman" w:hAnsi="Times New Roman" w:cs="Times New Roman"/>
      <w:szCs w:val="24"/>
    </w:rPr>
  </w:style>
  <w:style w:type="paragraph" w:customStyle="1" w:styleId="line">
    <w:name w:val="line"/>
    <w:basedOn w:val="Normal"/>
    <w:rsid w:val="00871542"/>
    <w:pPr>
      <w:spacing w:before="100" w:beforeAutospacing="1" w:after="100" w:afterAutospacing="1"/>
    </w:pPr>
    <w:rPr>
      <w:rFonts w:ascii="Times New Roman" w:eastAsia="Times New Roman" w:hAnsi="Times New Roman" w:cs="Times New Roman"/>
      <w:szCs w:val="24"/>
    </w:rPr>
  </w:style>
  <w:style w:type="character" w:customStyle="1" w:styleId="indent-1-breaks">
    <w:name w:val="indent-1-breaks"/>
    <w:basedOn w:val="DefaultParagraphFont"/>
    <w:rsid w:val="00871542"/>
  </w:style>
  <w:style w:type="paragraph" w:customStyle="1" w:styleId="top-1">
    <w:name w:val="top-1"/>
    <w:basedOn w:val="Normal"/>
    <w:rsid w:val="00871542"/>
    <w:pPr>
      <w:spacing w:before="100" w:beforeAutospacing="1" w:after="100" w:afterAutospacing="1"/>
    </w:pPr>
    <w:rPr>
      <w:rFonts w:ascii="Times New Roman" w:eastAsia="Times New Roman" w:hAnsi="Times New Roman" w:cs="Times New Roman"/>
      <w:szCs w:val="24"/>
    </w:rPr>
  </w:style>
  <w:style w:type="character" w:customStyle="1" w:styleId="indent-2-breaks">
    <w:name w:val="indent-2-breaks"/>
    <w:basedOn w:val="DefaultParagraphFont"/>
    <w:rsid w:val="00DC3EB2"/>
  </w:style>
  <w:style w:type="character" w:customStyle="1" w:styleId="Heading3Char">
    <w:name w:val="Heading 3 Char"/>
    <w:basedOn w:val="DefaultParagraphFont"/>
    <w:link w:val="Heading3"/>
    <w:uiPriority w:val="9"/>
    <w:semiHidden/>
    <w:rsid w:val="00B3034C"/>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B3034C"/>
  </w:style>
  <w:style w:type="character" w:customStyle="1" w:styleId="passage-display-version">
    <w:name w:val="passage-display-version"/>
    <w:basedOn w:val="DefaultParagraphFont"/>
    <w:rsid w:val="00B3034C"/>
  </w:style>
  <w:style w:type="character" w:customStyle="1" w:styleId="chapternum">
    <w:name w:val="chapternum"/>
    <w:basedOn w:val="DefaultParagraphFont"/>
    <w:rsid w:val="00B3034C"/>
  </w:style>
  <w:style w:type="character" w:customStyle="1" w:styleId="woj">
    <w:name w:val="woj"/>
    <w:basedOn w:val="DefaultParagraphFont"/>
    <w:rsid w:val="00B30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1359"/>
    <w:pPr>
      <w:keepNext/>
      <w:outlineLvl w:val="0"/>
    </w:pPr>
    <w:rPr>
      <w:rFonts w:ascii="Arial" w:eastAsia="Times New Roman" w:hAnsi="Arial" w:cs="Times New Roman"/>
      <w:b/>
      <w:sz w:val="32"/>
      <w:szCs w:val="20"/>
    </w:rPr>
  </w:style>
  <w:style w:type="paragraph" w:styleId="Heading2">
    <w:name w:val="heading 2"/>
    <w:basedOn w:val="Normal"/>
    <w:next w:val="Normal"/>
    <w:link w:val="Heading2Char"/>
    <w:qFormat/>
    <w:rsid w:val="00181359"/>
    <w:pPr>
      <w:keepNext/>
      <w:outlineLvl w:val="1"/>
    </w:pPr>
    <w:rPr>
      <w:rFonts w:ascii="Arial" w:eastAsia="Times New Roman" w:hAnsi="Arial" w:cs="Times New Roman"/>
      <w:sz w:val="28"/>
      <w:szCs w:val="20"/>
    </w:rPr>
  </w:style>
  <w:style w:type="paragraph" w:styleId="Heading3">
    <w:name w:val="heading 3"/>
    <w:basedOn w:val="Normal"/>
    <w:next w:val="Normal"/>
    <w:link w:val="Heading3Char"/>
    <w:uiPriority w:val="9"/>
    <w:semiHidden/>
    <w:unhideWhenUsed/>
    <w:qFormat/>
    <w:rsid w:val="00B303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2A"/>
    <w:rPr>
      <w:strike w:val="0"/>
      <w:dstrike w:val="0"/>
      <w:color w:val="337AB7"/>
      <w:u w:val="none"/>
      <w:effect w:val="none"/>
      <w:shd w:val="clear" w:color="auto" w:fill="auto"/>
    </w:rPr>
  </w:style>
  <w:style w:type="character" w:styleId="Strong">
    <w:name w:val="Strong"/>
    <w:basedOn w:val="DefaultParagraphFont"/>
    <w:uiPriority w:val="22"/>
    <w:qFormat/>
    <w:rsid w:val="00B7722A"/>
    <w:rPr>
      <w:b/>
      <w:bCs/>
    </w:rPr>
  </w:style>
  <w:style w:type="character" w:customStyle="1" w:styleId="verse">
    <w:name w:val="verse"/>
    <w:basedOn w:val="DefaultParagraphFont"/>
    <w:rsid w:val="00B7722A"/>
  </w:style>
  <w:style w:type="character" w:customStyle="1" w:styleId="smallcaps">
    <w:name w:val="smallcaps"/>
    <w:basedOn w:val="DefaultParagraphFont"/>
    <w:rsid w:val="00B7722A"/>
  </w:style>
  <w:style w:type="paragraph" w:customStyle="1" w:styleId="pluss1">
    <w:name w:val="pluss1"/>
    <w:basedOn w:val="Normal"/>
    <w:rsid w:val="00B7722A"/>
    <w:pPr>
      <w:spacing w:after="150"/>
    </w:pPr>
    <w:rPr>
      <w:rFonts w:ascii="Times New Roman" w:eastAsia="Times New Roman" w:hAnsi="Times New Roman" w:cs="Times New Roman"/>
      <w:szCs w:val="24"/>
    </w:rPr>
  </w:style>
  <w:style w:type="paragraph" w:styleId="Header">
    <w:name w:val="header"/>
    <w:basedOn w:val="Normal"/>
    <w:link w:val="HeaderChar"/>
    <w:uiPriority w:val="99"/>
    <w:unhideWhenUsed/>
    <w:rsid w:val="00B7722A"/>
    <w:pPr>
      <w:tabs>
        <w:tab w:val="center" w:pos="4680"/>
        <w:tab w:val="right" w:pos="9360"/>
      </w:tabs>
    </w:pPr>
  </w:style>
  <w:style w:type="character" w:customStyle="1" w:styleId="HeaderChar">
    <w:name w:val="Header Char"/>
    <w:basedOn w:val="DefaultParagraphFont"/>
    <w:link w:val="Header"/>
    <w:uiPriority w:val="99"/>
    <w:rsid w:val="00B7722A"/>
  </w:style>
  <w:style w:type="paragraph" w:styleId="Footer">
    <w:name w:val="footer"/>
    <w:basedOn w:val="Normal"/>
    <w:link w:val="FooterChar"/>
    <w:uiPriority w:val="99"/>
    <w:unhideWhenUsed/>
    <w:rsid w:val="00B7722A"/>
    <w:pPr>
      <w:tabs>
        <w:tab w:val="center" w:pos="4680"/>
        <w:tab w:val="right" w:pos="9360"/>
      </w:tabs>
    </w:pPr>
  </w:style>
  <w:style w:type="character" w:customStyle="1" w:styleId="FooterChar">
    <w:name w:val="Footer Char"/>
    <w:basedOn w:val="DefaultParagraphFont"/>
    <w:link w:val="Footer"/>
    <w:uiPriority w:val="99"/>
    <w:rsid w:val="00B7722A"/>
  </w:style>
  <w:style w:type="character" w:customStyle="1" w:styleId="Heading1Char">
    <w:name w:val="Heading 1 Char"/>
    <w:basedOn w:val="DefaultParagraphFont"/>
    <w:link w:val="Heading1"/>
    <w:rsid w:val="00181359"/>
    <w:rPr>
      <w:rFonts w:ascii="Arial" w:eastAsia="Times New Roman" w:hAnsi="Arial" w:cs="Times New Roman"/>
      <w:b/>
      <w:sz w:val="32"/>
      <w:szCs w:val="20"/>
    </w:rPr>
  </w:style>
  <w:style w:type="character" w:customStyle="1" w:styleId="Heading2Char">
    <w:name w:val="Heading 2 Char"/>
    <w:basedOn w:val="DefaultParagraphFont"/>
    <w:link w:val="Heading2"/>
    <w:rsid w:val="00181359"/>
    <w:rPr>
      <w:rFonts w:ascii="Arial" w:eastAsia="Times New Roman" w:hAnsi="Arial" w:cs="Times New Roman"/>
      <w:sz w:val="28"/>
      <w:szCs w:val="20"/>
    </w:rPr>
  </w:style>
  <w:style w:type="character" w:customStyle="1" w:styleId="text">
    <w:name w:val="text"/>
    <w:basedOn w:val="DefaultParagraphFont"/>
    <w:rsid w:val="00CA2D1F"/>
  </w:style>
  <w:style w:type="character" w:customStyle="1" w:styleId="small-caps">
    <w:name w:val="small-caps"/>
    <w:basedOn w:val="DefaultParagraphFont"/>
    <w:rsid w:val="00CA2D1F"/>
  </w:style>
  <w:style w:type="paragraph" w:styleId="NormalWeb">
    <w:name w:val="Normal (Web)"/>
    <w:basedOn w:val="Normal"/>
    <w:uiPriority w:val="99"/>
    <w:unhideWhenUsed/>
    <w:rsid w:val="00002858"/>
    <w:pPr>
      <w:spacing w:after="450"/>
    </w:pPr>
    <w:rPr>
      <w:rFonts w:ascii="Times New Roman" w:eastAsia="Times New Roman" w:hAnsi="Times New Roman" w:cs="Times New Roman"/>
      <w:szCs w:val="24"/>
    </w:rPr>
  </w:style>
  <w:style w:type="paragraph" w:customStyle="1" w:styleId="first-line-none">
    <w:name w:val="first-line-none"/>
    <w:basedOn w:val="Normal"/>
    <w:rsid w:val="00871542"/>
    <w:pPr>
      <w:spacing w:before="100" w:beforeAutospacing="1" w:after="100" w:afterAutospacing="1"/>
    </w:pPr>
    <w:rPr>
      <w:rFonts w:ascii="Times New Roman" w:eastAsia="Times New Roman" w:hAnsi="Times New Roman" w:cs="Times New Roman"/>
      <w:szCs w:val="24"/>
    </w:rPr>
  </w:style>
  <w:style w:type="paragraph" w:customStyle="1" w:styleId="line">
    <w:name w:val="line"/>
    <w:basedOn w:val="Normal"/>
    <w:rsid w:val="00871542"/>
    <w:pPr>
      <w:spacing w:before="100" w:beforeAutospacing="1" w:after="100" w:afterAutospacing="1"/>
    </w:pPr>
    <w:rPr>
      <w:rFonts w:ascii="Times New Roman" w:eastAsia="Times New Roman" w:hAnsi="Times New Roman" w:cs="Times New Roman"/>
      <w:szCs w:val="24"/>
    </w:rPr>
  </w:style>
  <w:style w:type="character" w:customStyle="1" w:styleId="indent-1-breaks">
    <w:name w:val="indent-1-breaks"/>
    <w:basedOn w:val="DefaultParagraphFont"/>
    <w:rsid w:val="00871542"/>
  </w:style>
  <w:style w:type="paragraph" w:customStyle="1" w:styleId="top-1">
    <w:name w:val="top-1"/>
    <w:basedOn w:val="Normal"/>
    <w:rsid w:val="00871542"/>
    <w:pPr>
      <w:spacing w:before="100" w:beforeAutospacing="1" w:after="100" w:afterAutospacing="1"/>
    </w:pPr>
    <w:rPr>
      <w:rFonts w:ascii="Times New Roman" w:eastAsia="Times New Roman" w:hAnsi="Times New Roman" w:cs="Times New Roman"/>
      <w:szCs w:val="24"/>
    </w:rPr>
  </w:style>
  <w:style w:type="character" w:customStyle="1" w:styleId="indent-2-breaks">
    <w:name w:val="indent-2-breaks"/>
    <w:basedOn w:val="DefaultParagraphFont"/>
    <w:rsid w:val="00DC3EB2"/>
  </w:style>
  <w:style w:type="character" w:customStyle="1" w:styleId="Heading3Char">
    <w:name w:val="Heading 3 Char"/>
    <w:basedOn w:val="DefaultParagraphFont"/>
    <w:link w:val="Heading3"/>
    <w:uiPriority w:val="9"/>
    <w:semiHidden/>
    <w:rsid w:val="00B3034C"/>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B3034C"/>
  </w:style>
  <w:style w:type="character" w:customStyle="1" w:styleId="passage-display-version">
    <w:name w:val="passage-display-version"/>
    <w:basedOn w:val="DefaultParagraphFont"/>
    <w:rsid w:val="00B3034C"/>
  </w:style>
  <w:style w:type="character" w:customStyle="1" w:styleId="chapternum">
    <w:name w:val="chapternum"/>
    <w:basedOn w:val="DefaultParagraphFont"/>
    <w:rsid w:val="00B3034C"/>
  </w:style>
  <w:style w:type="character" w:customStyle="1" w:styleId="woj">
    <w:name w:val="woj"/>
    <w:basedOn w:val="DefaultParagraphFont"/>
    <w:rsid w:val="00B3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0200">
      <w:bodyDiv w:val="1"/>
      <w:marLeft w:val="0"/>
      <w:marRight w:val="0"/>
      <w:marTop w:val="0"/>
      <w:marBottom w:val="0"/>
      <w:divBdr>
        <w:top w:val="none" w:sz="0" w:space="0" w:color="auto"/>
        <w:left w:val="none" w:sz="0" w:space="0" w:color="auto"/>
        <w:bottom w:val="none" w:sz="0" w:space="0" w:color="auto"/>
        <w:right w:val="none" w:sz="0" w:space="0" w:color="auto"/>
      </w:divBdr>
      <w:divsChild>
        <w:div w:id="1191643487">
          <w:marLeft w:val="0"/>
          <w:marRight w:val="0"/>
          <w:marTop w:val="0"/>
          <w:marBottom w:val="0"/>
          <w:divBdr>
            <w:top w:val="none" w:sz="0" w:space="0" w:color="auto"/>
            <w:left w:val="none" w:sz="0" w:space="0" w:color="auto"/>
            <w:bottom w:val="none" w:sz="0" w:space="0" w:color="auto"/>
            <w:right w:val="none" w:sz="0" w:space="0" w:color="auto"/>
          </w:divBdr>
          <w:divsChild>
            <w:div w:id="1216156752">
              <w:marLeft w:val="0"/>
              <w:marRight w:val="0"/>
              <w:marTop w:val="0"/>
              <w:marBottom w:val="0"/>
              <w:divBdr>
                <w:top w:val="none" w:sz="0" w:space="0" w:color="auto"/>
                <w:left w:val="none" w:sz="0" w:space="0" w:color="auto"/>
                <w:bottom w:val="none" w:sz="0" w:space="0" w:color="auto"/>
                <w:right w:val="none" w:sz="0" w:space="0" w:color="auto"/>
              </w:divBdr>
              <w:divsChild>
                <w:div w:id="531040629">
                  <w:marLeft w:val="0"/>
                  <w:marRight w:val="0"/>
                  <w:marTop w:val="0"/>
                  <w:marBottom w:val="0"/>
                  <w:divBdr>
                    <w:top w:val="none" w:sz="0" w:space="0" w:color="auto"/>
                    <w:left w:val="none" w:sz="0" w:space="0" w:color="auto"/>
                    <w:bottom w:val="none" w:sz="0" w:space="0" w:color="auto"/>
                    <w:right w:val="none" w:sz="0" w:space="0" w:color="auto"/>
                  </w:divBdr>
                  <w:divsChild>
                    <w:div w:id="1931312778">
                      <w:marLeft w:val="0"/>
                      <w:marRight w:val="0"/>
                      <w:marTop w:val="0"/>
                      <w:marBottom w:val="0"/>
                      <w:divBdr>
                        <w:top w:val="none" w:sz="0" w:space="0" w:color="auto"/>
                        <w:left w:val="none" w:sz="0" w:space="0" w:color="auto"/>
                        <w:bottom w:val="none" w:sz="0" w:space="0" w:color="auto"/>
                        <w:right w:val="none" w:sz="0" w:space="0" w:color="auto"/>
                      </w:divBdr>
                      <w:divsChild>
                        <w:div w:id="1175682043">
                          <w:marLeft w:val="0"/>
                          <w:marRight w:val="0"/>
                          <w:marTop w:val="0"/>
                          <w:marBottom w:val="0"/>
                          <w:divBdr>
                            <w:top w:val="none" w:sz="0" w:space="0" w:color="auto"/>
                            <w:left w:val="none" w:sz="0" w:space="0" w:color="auto"/>
                            <w:bottom w:val="none" w:sz="0" w:space="0" w:color="auto"/>
                            <w:right w:val="none" w:sz="0" w:space="0" w:color="auto"/>
                          </w:divBdr>
                          <w:divsChild>
                            <w:div w:id="62067808">
                              <w:marLeft w:val="0"/>
                              <w:marRight w:val="0"/>
                              <w:marTop w:val="0"/>
                              <w:marBottom w:val="0"/>
                              <w:divBdr>
                                <w:top w:val="none" w:sz="0" w:space="0" w:color="auto"/>
                                <w:left w:val="none" w:sz="0" w:space="0" w:color="auto"/>
                                <w:bottom w:val="none" w:sz="0" w:space="0" w:color="auto"/>
                                <w:right w:val="none" w:sz="0" w:space="0" w:color="auto"/>
                              </w:divBdr>
                              <w:divsChild>
                                <w:div w:id="1058823408">
                                  <w:marLeft w:val="0"/>
                                  <w:marRight w:val="0"/>
                                  <w:marTop w:val="0"/>
                                  <w:marBottom w:val="0"/>
                                  <w:divBdr>
                                    <w:top w:val="none" w:sz="0" w:space="0" w:color="auto"/>
                                    <w:left w:val="none" w:sz="0" w:space="0" w:color="auto"/>
                                    <w:bottom w:val="none" w:sz="0" w:space="0" w:color="auto"/>
                                    <w:right w:val="none" w:sz="0" w:space="0" w:color="auto"/>
                                  </w:divBdr>
                                  <w:divsChild>
                                    <w:div w:id="463042723">
                                      <w:marLeft w:val="0"/>
                                      <w:marRight w:val="0"/>
                                      <w:marTop w:val="0"/>
                                      <w:marBottom w:val="0"/>
                                      <w:divBdr>
                                        <w:top w:val="none" w:sz="0" w:space="0" w:color="auto"/>
                                        <w:left w:val="none" w:sz="0" w:space="0" w:color="auto"/>
                                        <w:bottom w:val="none" w:sz="0" w:space="0" w:color="auto"/>
                                        <w:right w:val="none" w:sz="0" w:space="0" w:color="auto"/>
                                      </w:divBdr>
                                      <w:divsChild>
                                        <w:div w:id="884415934">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128597334">
      <w:bodyDiv w:val="1"/>
      <w:marLeft w:val="0"/>
      <w:marRight w:val="0"/>
      <w:marTop w:val="0"/>
      <w:marBottom w:val="0"/>
      <w:divBdr>
        <w:top w:val="none" w:sz="0" w:space="0" w:color="auto"/>
        <w:left w:val="none" w:sz="0" w:space="0" w:color="auto"/>
        <w:bottom w:val="none" w:sz="0" w:space="0" w:color="auto"/>
        <w:right w:val="none" w:sz="0" w:space="0" w:color="auto"/>
      </w:divBdr>
    </w:div>
    <w:div w:id="851072775">
      <w:bodyDiv w:val="1"/>
      <w:marLeft w:val="0"/>
      <w:marRight w:val="0"/>
      <w:marTop w:val="0"/>
      <w:marBottom w:val="0"/>
      <w:divBdr>
        <w:top w:val="none" w:sz="0" w:space="0" w:color="auto"/>
        <w:left w:val="none" w:sz="0" w:space="0" w:color="auto"/>
        <w:bottom w:val="none" w:sz="0" w:space="0" w:color="auto"/>
        <w:right w:val="none" w:sz="0" w:space="0" w:color="auto"/>
      </w:divBdr>
      <w:divsChild>
        <w:div w:id="1077827868">
          <w:marLeft w:val="0"/>
          <w:marRight w:val="0"/>
          <w:marTop w:val="0"/>
          <w:marBottom w:val="0"/>
          <w:divBdr>
            <w:top w:val="none" w:sz="0" w:space="0" w:color="auto"/>
            <w:left w:val="none" w:sz="0" w:space="0" w:color="auto"/>
            <w:bottom w:val="none" w:sz="0" w:space="0" w:color="auto"/>
            <w:right w:val="none" w:sz="0" w:space="0" w:color="auto"/>
          </w:divBdr>
          <w:divsChild>
            <w:div w:id="1309554930">
              <w:marLeft w:val="0"/>
              <w:marRight w:val="0"/>
              <w:marTop w:val="0"/>
              <w:marBottom w:val="0"/>
              <w:divBdr>
                <w:top w:val="none" w:sz="0" w:space="0" w:color="auto"/>
                <w:left w:val="none" w:sz="0" w:space="0" w:color="auto"/>
                <w:bottom w:val="none" w:sz="0" w:space="0" w:color="auto"/>
                <w:right w:val="none" w:sz="0" w:space="0" w:color="auto"/>
              </w:divBdr>
              <w:divsChild>
                <w:div w:id="1187596141">
                  <w:marLeft w:val="0"/>
                  <w:marRight w:val="0"/>
                  <w:marTop w:val="0"/>
                  <w:marBottom w:val="0"/>
                  <w:divBdr>
                    <w:top w:val="none" w:sz="0" w:space="0" w:color="auto"/>
                    <w:left w:val="none" w:sz="0" w:space="0" w:color="auto"/>
                    <w:bottom w:val="none" w:sz="0" w:space="0" w:color="auto"/>
                    <w:right w:val="none" w:sz="0" w:space="0" w:color="auto"/>
                  </w:divBdr>
                  <w:divsChild>
                    <w:div w:id="1783575421">
                      <w:marLeft w:val="0"/>
                      <w:marRight w:val="0"/>
                      <w:marTop w:val="0"/>
                      <w:marBottom w:val="0"/>
                      <w:divBdr>
                        <w:top w:val="none" w:sz="0" w:space="0" w:color="auto"/>
                        <w:left w:val="none" w:sz="0" w:space="0" w:color="auto"/>
                        <w:bottom w:val="none" w:sz="0" w:space="0" w:color="auto"/>
                        <w:right w:val="none" w:sz="0" w:space="0" w:color="auto"/>
                      </w:divBdr>
                      <w:divsChild>
                        <w:div w:id="8168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76726">
      <w:bodyDiv w:val="1"/>
      <w:marLeft w:val="0"/>
      <w:marRight w:val="0"/>
      <w:marTop w:val="0"/>
      <w:marBottom w:val="0"/>
      <w:divBdr>
        <w:top w:val="none" w:sz="0" w:space="0" w:color="auto"/>
        <w:left w:val="none" w:sz="0" w:space="0" w:color="auto"/>
        <w:bottom w:val="none" w:sz="0" w:space="0" w:color="auto"/>
        <w:right w:val="none" w:sz="0" w:space="0" w:color="auto"/>
      </w:divBdr>
      <w:divsChild>
        <w:div w:id="709493468">
          <w:marLeft w:val="0"/>
          <w:marRight w:val="0"/>
          <w:marTop w:val="0"/>
          <w:marBottom w:val="0"/>
          <w:divBdr>
            <w:top w:val="none" w:sz="0" w:space="0" w:color="auto"/>
            <w:left w:val="none" w:sz="0" w:space="0" w:color="auto"/>
            <w:bottom w:val="none" w:sz="0" w:space="0" w:color="auto"/>
            <w:right w:val="none" w:sz="0" w:space="0" w:color="auto"/>
          </w:divBdr>
          <w:divsChild>
            <w:div w:id="1297445527">
              <w:marLeft w:val="0"/>
              <w:marRight w:val="0"/>
              <w:marTop w:val="0"/>
              <w:marBottom w:val="0"/>
              <w:divBdr>
                <w:top w:val="none" w:sz="0" w:space="0" w:color="auto"/>
                <w:left w:val="none" w:sz="0" w:space="0" w:color="auto"/>
                <w:bottom w:val="none" w:sz="0" w:space="0" w:color="auto"/>
                <w:right w:val="none" w:sz="0" w:space="0" w:color="auto"/>
              </w:divBdr>
              <w:divsChild>
                <w:div w:id="1564944032">
                  <w:marLeft w:val="0"/>
                  <w:marRight w:val="0"/>
                  <w:marTop w:val="0"/>
                  <w:marBottom w:val="0"/>
                  <w:divBdr>
                    <w:top w:val="none" w:sz="0" w:space="0" w:color="auto"/>
                    <w:left w:val="none" w:sz="0" w:space="0" w:color="auto"/>
                    <w:bottom w:val="none" w:sz="0" w:space="0" w:color="auto"/>
                    <w:right w:val="none" w:sz="0" w:space="0" w:color="auto"/>
                  </w:divBdr>
                  <w:divsChild>
                    <w:div w:id="1006831218">
                      <w:marLeft w:val="0"/>
                      <w:marRight w:val="0"/>
                      <w:marTop w:val="0"/>
                      <w:marBottom w:val="0"/>
                      <w:divBdr>
                        <w:top w:val="none" w:sz="0" w:space="0" w:color="auto"/>
                        <w:left w:val="none" w:sz="0" w:space="0" w:color="auto"/>
                        <w:bottom w:val="none" w:sz="0" w:space="0" w:color="auto"/>
                        <w:right w:val="none" w:sz="0" w:space="0" w:color="auto"/>
                      </w:divBdr>
                      <w:divsChild>
                        <w:div w:id="804471831">
                          <w:marLeft w:val="0"/>
                          <w:marRight w:val="0"/>
                          <w:marTop w:val="0"/>
                          <w:marBottom w:val="0"/>
                          <w:divBdr>
                            <w:top w:val="none" w:sz="0" w:space="0" w:color="auto"/>
                            <w:left w:val="none" w:sz="0" w:space="0" w:color="auto"/>
                            <w:bottom w:val="none" w:sz="0" w:space="0" w:color="auto"/>
                            <w:right w:val="none" w:sz="0" w:space="0" w:color="auto"/>
                          </w:divBdr>
                          <w:divsChild>
                            <w:div w:id="302270487">
                              <w:marLeft w:val="0"/>
                              <w:marRight w:val="0"/>
                              <w:marTop w:val="0"/>
                              <w:marBottom w:val="0"/>
                              <w:divBdr>
                                <w:top w:val="none" w:sz="0" w:space="0" w:color="auto"/>
                                <w:left w:val="none" w:sz="0" w:space="0" w:color="auto"/>
                                <w:bottom w:val="none" w:sz="0" w:space="0" w:color="auto"/>
                                <w:right w:val="none" w:sz="0" w:space="0" w:color="auto"/>
                              </w:divBdr>
                              <w:divsChild>
                                <w:div w:id="631447311">
                                  <w:marLeft w:val="0"/>
                                  <w:marRight w:val="0"/>
                                  <w:marTop w:val="0"/>
                                  <w:marBottom w:val="0"/>
                                  <w:divBdr>
                                    <w:top w:val="none" w:sz="0" w:space="0" w:color="auto"/>
                                    <w:left w:val="none" w:sz="0" w:space="0" w:color="auto"/>
                                    <w:bottom w:val="none" w:sz="0" w:space="0" w:color="auto"/>
                                    <w:right w:val="none" w:sz="0" w:space="0" w:color="auto"/>
                                  </w:divBdr>
                                  <w:divsChild>
                                    <w:div w:id="1877156303">
                                      <w:marLeft w:val="0"/>
                                      <w:marRight w:val="0"/>
                                      <w:marTop w:val="0"/>
                                      <w:marBottom w:val="0"/>
                                      <w:divBdr>
                                        <w:top w:val="none" w:sz="0" w:space="0" w:color="auto"/>
                                        <w:left w:val="none" w:sz="0" w:space="0" w:color="auto"/>
                                        <w:bottom w:val="none" w:sz="0" w:space="0" w:color="auto"/>
                                        <w:right w:val="none" w:sz="0" w:space="0" w:color="auto"/>
                                      </w:divBdr>
                                      <w:divsChild>
                                        <w:div w:id="240022925">
                                          <w:marLeft w:val="0"/>
                                          <w:marRight w:val="0"/>
                                          <w:marTop w:val="0"/>
                                          <w:marBottom w:val="0"/>
                                          <w:divBdr>
                                            <w:top w:val="none" w:sz="0" w:space="0" w:color="auto"/>
                                            <w:left w:val="none" w:sz="0" w:space="0" w:color="auto"/>
                                            <w:bottom w:val="none" w:sz="0" w:space="0" w:color="auto"/>
                                            <w:right w:val="none" w:sz="0" w:space="0" w:color="auto"/>
                                          </w:divBdr>
                                          <w:divsChild>
                                            <w:div w:id="2021081773">
                                              <w:marLeft w:val="0"/>
                                              <w:marRight w:val="0"/>
                                              <w:marTop w:val="0"/>
                                              <w:marBottom w:val="0"/>
                                              <w:divBdr>
                                                <w:top w:val="none" w:sz="0" w:space="0" w:color="auto"/>
                                                <w:left w:val="none" w:sz="0" w:space="0" w:color="auto"/>
                                                <w:bottom w:val="none" w:sz="0" w:space="0" w:color="auto"/>
                                                <w:right w:val="none" w:sz="0" w:space="0" w:color="auto"/>
                                              </w:divBdr>
                                              <w:divsChild>
                                                <w:div w:id="1956519321">
                                                  <w:marLeft w:val="0"/>
                                                  <w:marRight w:val="0"/>
                                                  <w:marTop w:val="0"/>
                                                  <w:marBottom w:val="0"/>
                                                  <w:divBdr>
                                                    <w:top w:val="none" w:sz="0" w:space="0" w:color="auto"/>
                                                    <w:left w:val="none" w:sz="0" w:space="0" w:color="auto"/>
                                                    <w:bottom w:val="none" w:sz="0" w:space="0" w:color="auto"/>
                                                    <w:right w:val="none" w:sz="0" w:space="0" w:color="auto"/>
                                                  </w:divBdr>
                                                  <w:divsChild>
                                                    <w:div w:id="1178615612">
                                                      <w:marLeft w:val="0"/>
                                                      <w:marRight w:val="0"/>
                                                      <w:marTop w:val="0"/>
                                                      <w:marBottom w:val="0"/>
                                                      <w:divBdr>
                                                        <w:top w:val="none" w:sz="0" w:space="0" w:color="auto"/>
                                                        <w:left w:val="none" w:sz="0" w:space="0" w:color="auto"/>
                                                        <w:bottom w:val="none" w:sz="0" w:space="0" w:color="auto"/>
                                                        <w:right w:val="none" w:sz="0" w:space="0" w:color="auto"/>
                                                      </w:divBdr>
                                                      <w:divsChild>
                                                        <w:div w:id="10864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8261371">
      <w:bodyDiv w:val="1"/>
      <w:marLeft w:val="0"/>
      <w:marRight w:val="0"/>
      <w:marTop w:val="0"/>
      <w:marBottom w:val="0"/>
      <w:divBdr>
        <w:top w:val="none" w:sz="0" w:space="0" w:color="auto"/>
        <w:left w:val="none" w:sz="0" w:space="0" w:color="auto"/>
        <w:bottom w:val="none" w:sz="0" w:space="0" w:color="auto"/>
        <w:right w:val="none" w:sz="0" w:space="0" w:color="auto"/>
      </w:divBdr>
      <w:divsChild>
        <w:div w:id="239559645">
          <w:marLeft w:val="0"/>
          <w:marRight w:val="0"/>
          <w:marTop w:val="0"/>
          <w:marBottom w:val="0"/>
          <w:divBdr>
            <w:top w:val="none" w:sz="0" w:space="0" w:color="auto"/>
            <w:left w:val="none" w:sz="0" w:space="0" w:color="auto"/>
            <w:bottom w:val="none" w:sz="0" w:space="0" w:color="auto"/>
            <w:right w:val="none" w:sz="0" w:space="0" w:color="auto"/>
          </w:divBdr>
          <w:divsChild>
            <w:div w:id="1533883202">
              <w:marLeft w:val="0"/>
              <w:marRight w:val="0"/>
              <w:marTop w:val="0"/>
              <w:marBottom w:val="0"/>
              <w:divBdr>
                <w:top w:val="none" w:sz="0" w:space="0" w:color="auto"/>
                <w:left w:val="none" w:sz="0" w:space="0" w:color="auto"/>
                <w:bottom w:val="none" w:sz="0" w:space="0" w:color="auto"/>
                <w:right w:val="none" w:sz="0" w:space="0" w:color="auto"/>
              </w:divBdr>
              <w:divsChild>
                <w:div w:id="1500151476">
                  <w:marLeft w:val="0"/>
                  <w:marRight w:val="0"/>
                  <w:marTop w:val="0"/>
                  <w:marBottom w:val="0"/>
                  <w:divBdr>
                    <w:top w:val="none" w:sz="0" w:space="0" w:color="auto"/>
                    <w:left w:val="none" w:sz="0" w:space="0" w:color="auto"/>
                    <w:bottom w:val="none" w:sz="0" w:space="0" w:color="auto"/>
                    <w:right w:val="none" w:sz="0" w:space="0" w:color="auto"/>
                  </w:divBdr>
                  <w:divsChild>
                    <w:div w:id="173964402">
                      <w:marLeft w:val="0"/>
                      <w:marRight w:val="0"/>
                      <w:marTop w:val="0"/>
                      <w:marBottom w:val="0"/>
                      <w:divBdr>
                        <w:top w:val="none" w:sz="0" w:space="0" w:color="auto"/>
                        <w:left w:val="none" w:sz="0" w:space="0" w:color="auto"/>
                        <w:bottom w:val="none" w:sz="0" w:space="0" w:color="auto"/>
                        <w:right w:val="none" w:sz="0" w:space="0" w:color="auto"/>
                      </w:divBdr>
                      <w:divsChild>
                        <w:div w:id="1990473025">
                          <w:marLeft w:val="0"/>
                          <w:marRight w:val="0"/>
                          <w:marTop w:val="0"/>
                          <w:marBottom w:val="0"/>
                          <w:divBdr>
                            <w:top w:val="none" w:sz="0" w:space="0" w:color="auto"/>
                            <w:left w:val="none" w:sz="0" w:space="0" w:color="auto"/>
                            <w:bottom w:val="none" w:sz="0" w:space="0" w:color="auto"/>
                            <w:right w:val="none" w:sz="0" w:space="0" w:color="auto"/>
                          </w:divBdr>
                          <w:divsChild>
                            <w:div w:id="2097434706">
                              <w:marLeft w:val="0"/>
                              <w:marRight w:val="0"/>
                              <w:marTop w:val="0"/>
                              <w:marBottom w:val="0"/>
                              <w:divBdr>
                                <w:top w:val="none" w:sz="0" w:space="0" w:color="auto"/>
                                <w:left w:val="none" w:sz="0" w:space="0" w:color="auto"/>
                                <w:bottom w:val="none" w:sz="0" w:space="0" w:color="auto"/>
                                <w:right w:val="none" w:sz="0" w:space="0" w:color="auto"/>
                              </w:divBdr>
                              <w:divsChild>
                                <w:div w:id="1277984119">
                                  <w:marLeft w:val="0"/>
                                  <w:marRight w:val="0"/>
                                  <w:marTop w:val="0"/>
                                  <w:marBottom w:val="0"/>
                                  <w:divBdr>
                                    <w:top w:val="none" w:sz="0" w:space="0" w:color="auto"/>
                                    <w:left w:val="none" w:sz="0" w:space="0" w:color="auto"/>
                                    <w:bottom w:val="none" w:sz="0" w:space="0" w:color="auto"/>
                                    <w:right w:val="none" w:sz="0" w:space="0" w:color="auto"/>
                                  </w:divBdr>
                                  <w:divsChild>
                                    <w:div w:id="1633054813">
                                      <w:marLeft w:val="0"/>
                                      <w:marRight w:val="0"/>
                                      <w:marTop w:val="0"/>
                                      <w:marBottom w:val="0"/>
                                      <w:divBdr>
                                        <w:top w:val="none" w:sz="0" w:space="0" w:color="auto"/>
                                        <w:left w:val="none" w:sz="0" w:space="0" w:color="auto"/>
                                        <w:bottom w:val="none" w:sz="0" w:space="0" w:color="auto"/>
                                        <w:right w:val="none" w:sz="0" w:space="0" w:color="auto"/>
                                      </w:divBdr>
                                      <w:divsChild>
                                        <w:div w:id="1610813865">
                                          <w:marLeft w:val="0"/>
                                          <w:marRight w:val="0"/>
                                          <w:marTop w:val="0"/>
                                          <w:marBottom w:val="0"/>
                                          <w:divBdr>
                                            <w:top w:val="none" w:sz="0" w:space="0" w:color="auto"/>
                                            <w:left w:val="none" w:sz="0" w:space="0" w:color="auto"/>
                                            <w:bottom w:val="none" w:sz="0" w:space="0" w:color="auto"/>
                                            <w:right w:val="none" w:sz="0" w:space="0" w:color="auto"/>
                                          </w:divBdr>
                                          <w:divsChild>
                                            <w:div w:id="1199927600">
                                              <w:marLeft w:val="0"/>
                                              <w:marRight w:val="0"/>
                                              <w:marTop w:val="0"/>
                                              <w:marBottom w:val="0"/>
                                              <w:divBdr>
                                                <w:top w:val="none" w:sz="0" w:space="0" w:color="auto"/>
                                                <w:left w:val="none" w:sz="0" w:space="0" w:color="auto"/>
                                                <w:bottom w:val="none" w:sz="0" w:space="0" w:color="auto"/>
                                                <w:right w:val="none" w:sz="0" w:space="0" w:color="auto"/>
                                              </w:divBdr>
                                              <w:divsChild>
                                                <w:div w:id="693843947">
                                                  <w:marLeft w:val="0"/>
                                                  <w:marRight w:val="0"/>
                                                  <w:marTop w:val="0"/>
                                                  <w:marBottom w:val="0"/>
                                                  <w:divBdr>
                                                    <w:top w:val="none" w:sz="0" w:space="0" w:color="auto"/>
                                                    <w:left w:val="none" w:sz="0" w:space="0" w:color="auto"/>
                                                    <w:bottom w:val="none" w:sz="0" w:space="0" w:color="auto"/>
                                                    <w:right w:val="none" w:sz="0" w:space="0" w:color="auto"/>
                                                  </w:divBdr>
                                                  <w:divsChild>
                                                    <w:div w:id="1269199080">
                                                      <w:marLeft w:val="0"/>
                                                      <w:marRight w:val="0"/>
                                                      <w:marTop w:val="0"/>
                                                      <w:marBottom w:val="0"/>
                                                      <w:divBdr>
                                                        <w:top w:val="none" w:sz="0" w:space="0" w:color="auto"/>
                                                        <w:left w:val="none" w:sz="0" w:space="0" w:color="auto"/>
                                                        <w:bottom w:val="none" w:sz="0" w:space="0" w:color="auto"/>
                                                        <w:right w:val="none" w:sz="0" w:space="0" w:color="auto"/>
                                                      </w:divBdr>
                                                      <w:divsChild>
                                                        <w:div w:id="18881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848189">
      <w:bodyDiv w:val="1"/>
      <w:marLeft w:val="0"/>
      <w:marRight w:val="0"/>
      <w:marTop w:val="0"/>
      <w:marBottom w:val="0"/>
      <w:divBdr>
        <w:top w:val="none" w:sz="0" w:space="0" w:color="auto"/>
        <w:left w:val="none" w:sz="0" w:space="0" w:color="auto"/>
        <w:bottom w:val="none" w:sz="0" w:space="0" w:color="auto"/>
        <w:right w:val="none" w:sz="0" w:space="0" w:color="auto"/>
      </w:divBdr>
      <w:divsChild>
        <w:div w:id="13388991">
          <w:marLeft w:val="0"/>
          <w:marRight w:val="0"/>
          <w:marTop w:val="0"/>
          <w:marBottom w:val="0"/>
          <w:divBdr>
            <w:top w:val="none" w:sz="0" w:space="0" w:color="auto"/>
            <w:left w:val="none" w:sz="0" w:space="0" w:color="auto"/>
            <w:bottom w:val="none" w:sz="0" w:space="0" w:color="auto"/>
            <w:right w:val="none" w:sz="0" w:space="0" w:color="auto"/>
          </w:divBdr>
          <w:divsChild>
            <w:div w:id="773287997">
              <w:marLeft w:val="0"/>
              <w:marRight w:val="0"/>
              <w:marTop w:val="0"/>
              <w:marBottom w:val="0"/>
              <w:divBdr>
                <w:top w:val="none" w:sz="0" w:space="0" w:color="auto"/>
                <w:left w:val="none" w:sz="0" w:space="0" w:color="auto"/>
                <w:bottom w:val="none" w:sz="0" w:space="0" w:color="auto"/>
                <w:right w:val="none" w:sz="0" w:space="0" w:color="auto"/>
              </w:divBdr>
              <w:divsChild>
                <w:div w:id="1405180025">
                  <w:marLeft w:val="0"/>
                  <w:marRight w:val="0"/>
                  <w:marTop w:val="0"/>
                  <w:marBottom w:val="0"/>
                  <w:divBdr>
                    <w:top w:val="none" w:sz="0" w:space="0" w:color="auto"/>
                    <w:left w:val="none" w:sz="0" w:space="0" w:color="auto"/>
                    <w:bottom w:val="none" w:sz="0" w:space="0" w:color="auto"/>
                    <w:right w:val="none" w:sz="0" w:space="0" w:color="auto"/>
                  </w:divBdr>
                  <w:divsChild>
                    <w:div w:id="728264060">
                      <w:marLeft w:val="0"/>
                      <w:marRight w:val="0"/>
                      <w:marTop w:val="0"/>
                      <w:marBottom w:val="0"/>
                      <w:divBdr>
                        <w:top w:val="none" w:sz="0" w:space="0" w:color="auto"/>
                        <w:left w:val="none" w:sz="0" w:space="0" w:color="auto"/>
                        <w:bottom w:val="none" w:sz="0" w:space="0" w:color="auto"/>
                        <w:right w:val="none" w:sz="0" w:space="0" w:color="auto"/>
                      </w:divBdr>
                      <w:divsChild>
                        <w:div w:id="972713986">
                          <w:marLeft w:val="0"/>
                          <w:marRight w:val="0"/>
                          <w:marTop w:val="0"/>
                          <w:marBottom w:val="0"/>
                          <w:divBdr>
                            <w:top w:val="none" w:sz="0" w:space="0" w:color="auto"/>
                            <w:left w:val="none" w:sz="0" w:space="0" w:color="auto"/>
                            <w:bottom w:val="none" w:sz="0" w:space="0" w:color="auto"/>
                            <w:right w:val="none" w:sz="0" w:space="0" w:color="auto"/>
                          </w:divBdr>
                          <w:divsChild>
                            <w:div w:id="285082502">
                              <w:marLeft w:val="0"/>
                              <w:marRight w:val="0"/>
                              <w:marTop w:val="0"/>
                              <w:marBottom w:val="0"/>
                              <w:divBdr>
                                <w:top w:val="none" w:sz="0" w:space="0" w:color="auto"/>
                                <w:left w:val="none" w:sz="0" w:space="0" w:color="auto"/>
                                <w:bottom w:val="none" w:sz="0" w:space="0" w:color="auto"/>
                                <w:right w:val="none" w:sz="0" w:space="0" w:color="auto"/>
                              </w:divBdr>
                              <w:divsChild>
                                <w:div w:id="176045928">
                                  <w:marLeft w:val="0"/>
                                  <w:marRight w:val="0"/>
                                  <w:marTop w:val="0"/>
                                  <w:marBottom w:val="0"/>
                                  <w:divBdr>
                                    <w:top w:val="none" w:sz="0" w:space="0" w:color="auto"/>
                                    <w:left w:val="none" w:sz="0" w:space="0" w:color="auto"/>
                                    <w:bottom w:val="none" w:sz="0" w:space="0" w:color="auto"/>
                                    <w:right w:val="none" w:sz="0" w:space="0" w:color="auto"/>
                                  </w:divBdr>
                                  <w:divsChild>
                                    <w:div w:id="1815641354">
                                      <w:marLeft w:val="0"/>
                                      <w:marRight w:val="0"/>
                                      <w:marTop w:val="0"/>
                                      <w:marBottom w:val="0"/>
                                      <w:divBdr>
                                        <w:top w:val="none" w:sz="0" w:space="0" w:color="auto"/>
                                        <w:left w:val="none" w:sz="0" w:space="0" w:color="auto"/>
                                        <w:bottom w:val="none" w:sz="0" w:space="0" w:color="auto"/>
                                        <w:right w:val="none" w:sz="0" w:space="0" w:color="auto"/>
                                      </w:divBdr>
                                      <w:divsChild>
                                        <w:div w:id="1780950445">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2021815301">
                                      <w:marLeft w:val="0"/>
                                      <w:marRight w:val="0"/>
                                      <w:marTop w:val="0"/>
                                      <w:marBottom w:val="0"/>
                                      <w:divBdr>
                                        <w:top w:val="none" w:sz="0" w:space="0" w:color="auto"/>
                                        <w:left w:val="none" w:sz="0" w:space="0" w:color="auto"/>
                                        <w:bottom w:val="none" w:sz="0" w:space="0" w:color="auto"/>
                                        <w:right w:val="none" w:sz="0" w:space="0" w:color="auto"/>
                                      </w:divBdr>
                                      <w:divsChild>
                                        <w:div w:id="24438645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26434097">
                                      <w:marLeft w:val="0"/>
                                      <w:marRight w:val="0"/>
                                      <w:marTop w:val="0"/>
                                      <w:marBottom w:val="0"/>
                                      <w:divBdr>
                                        <w:top w:val="none" w:sz="0" w:space="0" w:color="auto"/>
                                        <w:left w:val="none" w:sz="0" w:space="0" w:color="auto"/>
                                        <w:bottom w:val="none" w:sz="0" w:space="0" w:color="auto"/>
                                        <w:right w:val="none" w:sz="0" w:space="0" w:color="auto"/>
                                      </w:divBdr>
                                      <w:divsChild>
                                        <w:div w:id="363287228">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452945524">
                                      <w:marLeft w:val="0"/>
                                      <w:marRight w:val="0"/>
                                      <w:marTop w:val="0"/>
                                      <w:marBottom w:val="0"/>
                                      <w:divBdr>
                                        <w:top w:val="none" w:sz="0" w:space="0" w:color="auto"/>
                                        <w:left w:val="none" w:sz="0" w:space="0" w:color="auto"/>
                                        <w:bottom w:val="none" w:sz="0" w:space="0" w:color="auto"/>
                                        <w:right w:val="none" w:sz="0" w:space="0" w:color="auto"/>
                                      </w:divBdr>
                                      <w:divsChild>
                                        <w:div w:id="1625841011">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871914540">
                                      <w:marLeft w:val="0"/>
                                      <w:marRight w:val="0"/>
                                      <w:marTop w:val="0"/>
                                      <w:marBottom w:val="0"/>
                                      <w:divBdr>
                                        <w:top w:val="none" w:sz="0" w:space="0" w:color="auto"/>
                                        <w:left w:val="none" w:sz="0" w:space="0" w:color="auto"/>
                                        <w:bottom w:val="none" w:sz="0" w:space="0" w:color="auto"/>
                                        <w:right w:val="none" w:sz="0" w:space="0" w:color="auto"/>
                                      </w:divBdr>
                                      <w:divsChild>
                                        <w:div w:id="107897052">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330869330">
                                      <w:marLeft w:val="0"/>
                                      <w:marRight w:val="0"/>
                                      <w:marTop w:val="0"/>
                                      <w:marBottom w:val="0"/>
                                      <w:divBdr>
                                        <w:top w:val="none" w:sz="0" w:space="0" w:color="auto"/>
                                        <w:left w:val="none" w:sz="0" w:space="0" w:color="auto"/>
                                        <w:bottom w:val="none" w:sz="0" w:space="0" w:color="auto"/>
                                        <w:right w:val="none" w:sz="0" w:space="0" w:color="auto"/>
                                      </w:divBdr>
                                      <w:divsChild>
                                        <w:div w:id="1316374892">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1233657687">
      <w:bodyDiv w:val="1"/>
      <w:marLeft w:val="0"/>
      <w:marRight w:val="0"/>
      <w:marTop w:val="0"/>
      <w:marBottom w:val="0"/>
      <w:divBdr>
        <w:top w:val="none" w:sz="0" w:space="0" w:color="auto"/>
        <w:left w:val="none" w:sz="0" w:space="0" w:color="auto"/>
        <w:bottom w:val="none" w:sz="0" w:space="0" w:color="auto"/>
        <w:right w:val="none" w:sz="0" w:space="0" w:color="auto"/>
      </w:divBdr>
      <w:divsChild>
        <w:div w:id="606693128">
          <w:marLeft w:val="0"/>
          <w:marRight w:val="0"/>
          <w:marTop w:val="0"/>
          <w:marBottom w:val="0"/>
          <w:divBdr>
            <w:top w:val="none" w:sz="0" w:space="0" w:color="auto"/>
            <w:left w:val="none" w:sz="0" w:space="0" w:color="auto"/>
            <w:bottom w:val="none" w:sz="0" w:space="0" w:color="auto"/>
            <w:right w:val="none" w:sz="0" w:space="0" w:color="auto"/>
          </w:divBdr>
          <w:divsChild>
            <w:div w:id="811412017">
              <w:marLeft w:val="0"/>
              <w:marRight w:val="0"/>
              <w:marTop w:val="0"/>
              <w:marBottom w:val="0"/>
              <w:divBdr>
                <w:top w:val="none" w:sz="0" w:space="0" w:color="auto"/>
                <w:left w:val="none" w:sz="0" w:space="0" w:color="auto"/>
                <w:bottom w:val="none" w:sz="0" w:space="0" w:color="auto"/>
                <w:right w:val="none" w:sz="0" w:space="0" w:color="auto"/>
              </w:divBdr>
              <w:divsChild>
                <w:div w:id="805196583">
                  <w:marLeft w:val="0"/>
                  <w:marRight w:val="0"/>
                  <w:marTop w:val="0"/>
                  <w:marBottom w:val="0"/>
                  <w:divBdr>
                    <w:top w:val="none" w:sz="0" w:space="0" w:color="auto"/>
                    <w:left w:val="none" w:sz="0" w:space="0" w:color="auto"/>
                    <w:bottom w:val="none" w:sz="0" w:space="0" w:color="auto"/>
                    <w:right w:val="none" w:sz="0" w:space="0" w:color="auto"/>
                  </w:divBdr>
                  <w:divsChild>
                    <w:div w:id="38672584">
                      <w:marLeft w:val="0"/>
                      <w:marRight w:val="0"/>
                      <w:marTop w:val="0"/>
                      <w:marBottom w:val="0"/>
                      <w:divBdr>
                        <w:top w:val="none" w:sz="0" w:space="0" w:color="auto"/>
                        <w:left w:val="none" w:sz="0" w:space="0" w:color="auto"/>
                        <w:bottom w:val="none" w:sz="0" w:space="0" w:color="auto"/>
                        <w:right w:val="none" w:sz="0" w:space="0" w:color="auto"/>
                      </w:divBdr>
                      <w:divsChild>
                        <w:div w:id="2094232704">
                          <w:marLeft w:val="0"/>
                          <w:marRight w:val="0"/>
                          <w:marTop w:val="0"/>
                          <w:marBottom w:val="0"/>
                          <w:divBdr>
                            <w:top w:val="none" w:sz="0" w:space="0" w:color="auto"/>
                            <w:left w:val="none" w:sz="0" w:space="0" w:color="auto"/>
                            <w:bottom w:val="none" w:sz="0" w:space="0" w:color="auto"/>
                            <w:right w:val="none" w:sz="0" w:space="0" w:color="auto"/>
                          </w:divBdr>
                          <w:divsChild>
                            <w:div w:id="1498812190">
                              <w:marLeft w:val="0"/>
                              <w:marRight w:val="0"/>
                              <w:marTop w:val="0"/>
                              <w:marBottom w:val="0"/>
                              <w:divBdr>
                                <w:top w:val="none" w:sz="0" w:space="0" w:color="auto"/>
                                <w:left w:val="none" w:sz="0" w:space="0" w:color="auto"/>
                                <w:bottom w:val="none" w:sz="0" w:space="0" w:color="auto"/>
                                <w:right w:val="none" w:sz="0" w:space="0" w:color="auto"/>
                              </w:divBdr>
                              <w:divsChild>
                                <w:div w:id="1918858314">
                                  <w:marLeft w:val="0"/>
                                  <w:marRight w:val="0"/>
                                  <w:marTop w:val="0"/>
                                  <w:marBottom w:val="0"/>
                                  <w:divBdr>
                                    <w:top w:val="none" w:sz="0" w:space="0" w:color="auto"/>
                                    <w:left w:val="none" w:sz="0" w:space="0" w:color="auto"/>
                                    <w:bottom w:val="none" w:sz="0" w:space="0" w:color="auto"/>
                                    <w:right w:val="none" w:sz="0" w:space="0" w:color="auto"/>
                                  </w:divBdr>
                                  <w:divsChild>
                                    <w:div w:id="164715269">
                                      <w:marLeft w:val="0"/>
                                      <w:marRight w:val="0"/>
                                      <w:marTop w:val="0"/>
                                      <w:marBottom w:val="0"/>
                                      <w:divBdr>
                                        <w:top w:val="none" w:sz="0" w:space="0" w:color="auto"/>
                                        <w:left w:val="none" w:sz="0" w:space="0" w:color="auto"/>
                                        <w:bottom w:val="none" w:sz="0" w:space="0" w:color="auto"/>
                                        <w:right w:val="none" w:sz="0" w:space="0" w:color="auto"/>
                                      </w:divBdr>
                                      <w:divsChild>
                                        <w:div w:id="1175992596">
                                          <w:marLeft w:val="0"/>
                                          <w:marRight w:val="0"/>
                                          <w:marTop w:val="0"/>
                                          <w:marBottom w:val="0"/>
                                          <w:divBdr>
                                            <w:top w:val="none" w:sz="0" w:space="0" w:color="auto"/>
                                            <w:left w:val="none" w:sz="0" w:space="0" w:color="auto"/>
                                            <w:bottom w:val="none" w:sz="0" w:space="0" w:color="auto"/>
                                            <w:right w:val="none" w:sz="0" w:space="0" w:color="auto"/>
                                          </w:divBdr>
                                          <w:divsChild>
                                            <w:div w:id="831529718">
                                              <w:marLeft w:val="0"/>
                                              <w:marRight w:val="0"/>
                                              <w:marTop w:val="0"/>
                                              <w:marBottom w:val="0"/>
                                              <w:divBdr>
                                                <w:top w:val="none" w:sz="0" w:space="0" w:color="auto"/>
                                                <w:left w:val="none" w:sz="0" w:space="0" w:color="auto"/>
                                                <w:bottom w:val="none" w:sz="0" w:space="0" w:color="auto"/>
                                                <w:right w:val="none" w:sz="0" w:space="0" w:color="auto"/>
                                              </w:divBdr>
                                              <w:divsChild>
                                                <w:div w:id="760948737">
                                                  <w:marLeft w:val="0"/>
                                                  <w:marRight w:val="0"/>
                                                  <w:marTop w:val="0"/>
                                                  <w:marBottom w:val="0"/>
                                                  <w:divBdr>
                                                    <w:top w:val="none" w:sz="0" w:space="0" w:color="auto"/>
                                                    <w:left w:val="none" w:sz="0" w:space="0" w:color="auto"/>
                                                    <w:bottom w:val="none" w:sz="0" w:space="0" w:color="auto"/>
                                                    <w:right w:val="none" w:sz="0" w:space="0" w:color="auto"/>
                                                  </w:divBdr>
                                                  <w:divsChild>
                                                    <w:div w:id="9879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252419">
      <w:bodyDiv w:val="1"/>
      <w:marLeft w:val="0"/>
      <w:marRight w:val="0"/>
      <w:marTop w:val="0"/>
      <w:marBottom w:val="0"/>
      <w:divBdr>
        <w:top w:val="none" w:sz="0" w:space="0" w:color="auto"/>
        <w:left w:val="none" w:sz="0" w:space="0" w:color="auto"/>
        <w:bottom w:val="none" w:sz="0" w:space="0" w:color="auto"/>
        <w:right w:val="none" w:sz="0" w:space="0" w:color="auto"/>
      </w:divBdr>
      <w:divsChild>
        <w:div w:id="619454061">
          <w:marLeft w:val="0"/>
          <w:marRight w:val="0"/>
          <w:marTop w:val="0"/>
          <w:marBottom w:val="0"/>
          <w:divBdr>
            <w:top w:val="none" w:sz="0" w:space="0" w:color="auto"/>
            <w:left w:val="none" w:sz="0" w:space="0" w:color="auto"/>
            <w:bottom w:val="none" w:sz="0" w:space="0" w:color="auto"/>
            <w:right w:val="none" w:sz="0" w:space="0" w:color="auto"/>
          </w:divBdr>
          <w:divsChild>
            <w:div w:id="1505168402">
              <w:marLeft w:val="0"/>
              <w:marRight w:val="0"/>
              <w:marTop w:val="0"/>
              <w:marBottom w:val="0"/>
              <w:divBdr>
                <w:top w:val="none" w:sz="0" w:space="0" w:color="auto"/>
                <w:left w:val="none" w:sz="0" w:space="0" w:color="auto"/>
                <w:bottom w:val="none" w:sz="0" w:space="0" w:color="auto"/>
                <w:right w:val="none" w:sz="0" w:space="0" w:color="auto"/>
              </w:divBdr>
              <w:divsChild>
                <w:div w:id="166675710">
                  <w:marLeft w:val="0"/>
                  <w:marRight w:val="0"/>
                  <w:marTop w:val="0"/>
                  <w:marBottom w:val="0"/>
                  <w:divBdr>
                    <w:top w:val="none" w:sz="0" w:space="0" w:color="auto"/>
                    <w:left w:val="none" w:sz="0" w:space="0" w:color="auto"/>
                    <w:bottom w:val="none" w:sz="0" w:space="0" w:color="auto"/>
                    <w:right w:val="none" w:sz="0" w:space="0" w:color="auto"/>
                  </w:divBdr>
                  <w:divsChild>
                    <w:div w:id="591089196">
                      <w:marLeft w:val="-225"/>
                      <w:marRight w:val="-225"/>
                      <w:marTop w:val="0"/>
                      <w:marBottom w:val="0"/>
                      <w:divBdr>
                        <w:top w:val="none" w:sz="0" w:space="0" w:color="auto"/>
                        <w:left w:val="none" w:sz="0" w:space="0" w:color="auto"/>
                        <w:bottom w:val="none" w:sz="0" w:space="0" w:color="auto"/>
                        <w:right w:val="none" w:sz="0" w:space="0" w:color="auto"/>
                      </w:divBdr>
                      <w:divsChild>
                        <w:div w:id="217984658">
                          <w:marLeft w:val="0"/>
                          <w:marRight w:val="0"/>
                          <w:marTop w:val="0"/>
                          <w:marBottom w:val="0"/>
                          <w:divBdr>
                            <w:top w:val="none" w:sz="0" w:space="0" w:color="auto"/>
                            <w:left w:val="none" w:sz="0" w:space="0" w:color="auto"/>
                            <w:bottom w:val="none" w:sz="0" w:space="0" w:color="auto"/>
                            <w:right w:val="none" w:sz="0" w:space="0" w:color="auto"/>
                          </w:divBdr>
                          <w:divsChild>
                            <w:div w:id="780953060">
                              <w:marLeft w:val="0"/>
                              <w:marRight w:val="0"/>
                              <w:marTop w:val="0"/>
                              <w:marBottom w:val="0"/>
                              <w:divBdr>
                                <w:top w:val="none" w:sz="0" w:space="0" w:color="auto"/>
                                <w:left w:val="none" w:sz="0" w:space="0" w:color="auto"/>
                                <w:bottom w:val="none" w:sz="0" w:space="0" w:color="auto"/>
                                <w:right w:val="none" w:sz="0" w:space="0" w:color="auto"/>
                              </w:divBdr>
                              <w:divsChild>
                                <w:div w:id="8588130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33670">
      <w:bodyDiv w:val="1"/>
      <w:marLeft w:val="0"/>
      <w:marRight w:val="0"/>
      <w:marTop w:val="0"/>
      <w:marBottom w:val="0"/>
      <w:divBdr>
        <w:top w:val="none" w:sz="0" w:space="0" w:color="auto"/>
        <w:left w:val="none" w:sz="0" w:space="0" w:color="auto"/>
        <w:bottom w:val="none" w:sz="0" w:space="0" w:color="auto"/>
        <w:right w:val="none" w:sz="0" w:space="0" w:color="auto"/>
      </w:divBdr>
      <w:divsChild>
        <w:div w:id="1019509391">
          <w:marLeft w:val="0"/>
          <w:marRight w:val="0"/>
          <w:marTop w:val="0"/>
          <w:marBottom w:val="0"/>
          <w:divBdr>
            <w:top w:val="none" w:sz="0" w:space="0" w:color="auto"/>
            <w:left w:val="none" w:sz="0" w:space="0" w:color="auto"/>
            <w:bottom w:val="none" w:sz="0" w:space="0" w:color="auto"/>
            <w:right w:val="none" w:sz="0" w:space="0" w:color="auto"/>
          </w:divBdr>
          <w:divsChild>
            <w:div w:id="357705876">
              <w:marLeft w:val="0"/>
              <w:marRight w:val="0"/>
              <w:marTop w:val="0"/>
              <w:marBottom w:val="0"/>
              <w:divBdr>
                <w:top w:val="none" w:sz="0" w:space="0" w:color="auto"/>
                <w:left w:val="none" w:sz="0" w:space="0" w:color="auto"/>
                <w:bottom w:val="none" w:sz="0" w:space="0" w:color="auto"/>
                <w:right w:val="none" w:sz="0" w:space="0" w:color="auto"/>
              </w:divBdr>
              <w:divsChild>
                <w:div w:id="1374772594">
                  <w:marLeft w:val="0"/>
                  <w:marRight w:val="0"/>
                  <w:marTop w:val="0"/>
                  <w:marBottom w:val="0"/>
                  <w:divBdr>
                    <w:top w:val="none" w:sz="0" w:space="0" w:color="auto"/>
                    <w:left w:val="none" w:sz="0" w:space="0" w:color="auto"/>
                    <w:bottom w:val="none" w:sz="0" w:space="0" w:color="auto"/>
                    <w:right w:val="none" w:sz="0" w:space="0" w:color="auto"/>
                  </w:divBdr>
                  <w:divsChild>
                    <w:div w:id="1623344562">
                      <w:marLeft w:val="0"/>
                      <w:marRight w:val="0"/>
                      <w:marTop w:val="0"/>
                      <w:marBottom w:val="0"/>
                      <w:divBdr>
                        <w:top w:val="none" w:sz="0" w:space="0" w:color="auto"/>
                        <w:left w:val="none" w:sz="0" w:space="0" w:color="auto"/>
                        <w:bottom w:val="none" w:sz="0" w:space="0" w:color="auto"/>
                        <w:right w:val="none" w:sz="0" w:space="0" w:color="auto"/>
                      </w:divBdr>
                      <w:divsChild>
                        <w:div w:id="1934240967">
                          <w:marLeft w:val="0"/>
                          <w:marRight w:val="0"/>
                          <w:marTop w:val="0"/>
                          <w:marBottom w:val="0"/>
                          <w:divBdr>
                            <w:top w:val="none" w:sz="0" w:space="0" w:color="auto"/>
                            <w:left w:val="none" w:sz="0" w:space="0" w:color="auto"/>
                            <w:bottom w:val="none" w:sz="0" w:space="0" w:color="auto"/>
                            <w:right w:val="none" w:sz="0" w:space="0" w:color="auto"/>
                          </w:divBdr>
                          <w:divsChild>
                            <w:div w:id="1413166247">
                              <w:marLeft w:val="0"/>
                              <w:marRight w:val="0"/>
                              <w:marTop w:val="0"/>
                              <w:marBottom w:val="0"/>
                              <w:divBdr>
                                <w:top w:val="none" w:sz="0" w:space="0" w:color="auto"/>
                                <w:left w:val="none" w:sz="0" w:space="0" w:color="auto"/>
                                <w:bottom w:val="none" w:sz="0" w:space="0" w:color="auto"/>
                                <w:right w:val="none" w:sz="0" w:space="0" w:color="auto"/>
                              </w:divBdr>
                              <w:divsChild>
                                <w:div w:id="1948852048">
                                  <w:marLeft w:val="0"/>
                                  <w:marRight w:val="0"/>
                                  <w:marTop w:val="0"/>
                                  <w:marBottom w:val="0"/>
                                  <w:divBdr>
                                    <w:top w:val="none" w:sz="0" w:space="0" w:color="auto"/>
                                    <w:left w:val="none" w:sz="0" w:space="0" w:color="auto"/>
                                    <w:bottom w:val="none" w:sz="0" w:space="0" w:color="auto"/>
                                    <w:right w:val="none" w:sz="0" w:space="0" w:color="auto"/>
                                  </w:divBdr>
                                  <w:divsChild>
                                    <w:div w:id="1992976754">
                                      <w:marLeft w:val="0"/>
                                      <w:marRight w:val="0"/>
                                      <w:marTop w:val="0"/>
                                      <w:marBottom w:val="0"/>
                                      <w:divBdr>
                                        <w:top w:val="none" w:sz="0" w:space="0" w:color="auto"/>
                                        <w:left w:val="none" w:sz="0" w:space="0" w:color="auto"/>
                                        <w:bottom w:val="none" w:sz="0" w:space="0" w:color="auto"/>
                                        <w:right w:val="none" w:sz="0" w:space="0" w:color="auto"/>
                                      </w:divBdr>
                                      <w:divsChild>
                                        <w:div w:id="1138301096">
                                          <w:marLeft w:val="0"/>
                                          <w:marRight w:val="0"/>
                                          <w:marTop w:val="0"/>
                                          <w:marBottom w:val="0"/>
                                          <w:divBdr>
                                            <w:top w:val="none" w:sz="0" w:space="0" w:color="auto"/>
                                            <w:left w:val="none" w:sz="0" w:space="0" w:color="auto"/>
                                            <w:bottom w:val="none" w:sz="0" w:space="0" w:color="auto"/>
                                            <w:right w:val="none" w:sz="0" w:space="0" w:color="auto"/>
                                          </w:divBdr>
                                          <w:divsChild>
                                            <w:div w:id="986592595">
                                              <w:marLeft w:val="0"/>
                                              <w:marRight w:val="0"/>
                                              <w:marTop w:val="0"/>
                                              <w:marBottom w:val="0"/>
                                              <w:divBdr>
                                                <w:top w:val="none" w:sz="0" w:space="0" w:color="auto"/>
                                                <w:left w:val="none" w:sz="0" w:space="0" w:color="auto"/>
                                                <w:bottom w:val="none" w:sz="0" w:space="0" w:color="auto"/>
                                                <w:right w:val="none" w:sz="0" w:space="0" w:color="auto"/>
                                              </w:divBdr>
                                              <w:divsChild>
                                                <w:div w:id="21589418">
                                                  <w:marLeft w:val="0"/>
                                                  <w:marRight w:val="0"/>
                                                  <w:marTop w:val="0"/>
                                                  <w:marBottom w:val="0"/>
                                                  <w:divBdr>
                                                    <w:top w:val="none" w:sz="0" w:space="0" w:color="auto"/>
                                                    <w:left w:val="none" w:sz="0" w:space="0" w:color="auto"/>
                                                    <w:bottom w:val="none" w:sz="0" w:space="0" w:color="auto"/>
                                                    <w:right w:val="none" w:sz="0" w:space="0" w:color="auto"/>
                                                  </w:divBdr>
                                                  <w:divsChild>
                                                    <w:div w:id="844174394">
                                                      <w:marLeft w:val="0"/>
                                                      <w:marRight w:val="0"/>
                                                      <w:marTop w:val="0"/>
                                                      <w:marBottom w:val="0"/>
                                                      <w:divBdr>
                                                        <w:top w:val="none" w:sz="0" w:space="0" w:color="auto"/>
                                                        <w:left w:val="none" w:sz="0" w:space="0" w:color="auto"/>
                                                        <w:bottom w:val="none" w:sz="0" w:space="0" w:color="auto"/>
                                                        <w:right w:val="none" w:sz="0" w:space="0" w:color="auto"/>
                                                      </w:divBdr>
                                                      <w:divsChild>
                                                        <w:div w:id="338700442">
                                                          <w:marLeft w:val="0"/>
                                                          <w:marRight w:val="0"/>
                                                          <w:marTop w:val="0"/>
                                                          <w:marBottom w:val="0"/>
                                                          <w:divBdr>
                                                            <w:top w:val="none" w:sz="0" w:space="0" w:color="auto"/>
                                                            <w:left w:val="none" w:sz="0" w:space="0" w:color="auto"/>
                                                            <w:bottom w:val="none" w:sz="0" w:space="0" w:color="auto"/>
                                                            <w:right w:val="none" w:sz="0" w:space="0" w:color="auto"/>
                                                          </w:divBdr>
                                                        </w:div>
                                                        <w:div w:id="9295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1316877">
      <w:bodyDiv w:val="1"/>
      <w:marLeft w:val="0"/>
      <w:marRight w:val="0"/>
      <w:marTop w:val="0"/>
      <w:marBottom w:val="0"/>
      <w:divBdr>
        <w:top w:val="none" w:sz="0" w:space="0" w:color="auto"/>
        <w:left w:val="none" w:sz="0" w:space="0" w:color="auto"/>
        <w:bottom w:val="none" w:sz="0" w:space="0" w:color="auto"/>
        <w:right w:val="none" w:sz="0" w:space="0" w:color="auto"/>
      </w:divBdr>
      <w:divsChild>
        <w:div w:id="1322852867">
          <w:marLeft w:val="0"/>
          <w:marRight w:val="0"/>
          <w:marTop w:val="0"/>
          <w:marBottom w:val="0"/>
          <w:divBdr>
            <w:top w:val="none" w:sz="0" w:space="0" w:color="auto"/>
            <w:left w:val="none" w:sz="0" w:space="0" w:color="auto"/>
            <w:bottom w:val="none" w:sz="0" w:space="0" w:color="auto"/>
            <w:right w:val="none" w:sz="0" w:space="0" w:color="auto"/>
          </w:divBdr>
          <w:divsChild>
            <w:div w:id="1432432502">
              <w:marLeft w:val="0"/>
              <w:marRight w:val="0"/>
              <w:marTop w:val="0"/>
              <w:marBottom w:val="0"/>
              <w:divBdr>
                <w:top w:val="none" w:sz="0" w:space="0" w:color="auto"/>
                <w:left w:val="none" w:sz="0" w:space="0" w:color="auto"/>
                <w:bottom w:val="none" w:sz="0" w:space="0" w:color="auto"/>
                <w:right w:val="none" w:sz="0" w:space="0" w:color="auto"/>
              </w:divBdr>
              <w:divsChild>
                <w:div w:id="314795087">
                  <w:marLeft w:val="0"/>
                  <w:marRight w:val="0"/>
                  <w:marTop w:val="0"/>
                  <w:marBottom w:val="0"/>
                  <w:divBdr>
                    <w:top w:val="none" w:sz="0" w:space="0" w:color="auto"/>
                    <w:left w:val="none" w:sz="0" w:space="0" w:color="auto"/>
                    <w:bottom w:val="none" w:sz="0" w:space="0" w:color="auto"/>
                    <w:right w:val="none" w:sz="0" w:space="0" w:color="auto"/>
                  </w:divBdr>
                  <w:divsChild>
                    <w:div w:id="1430158292">
                      <w:marLeft w:val="0"/>
                      <w:marRight w:val="0"/>
                      <w:marTop w:val="0"/>
                      <w:marBottom w:val="0"/>
                      <w:divBdr>
                        <w:top w:val="none" w:sz="0" w:space="0" w:color="auto"/>
                        <w:left w:val="none" w:sz="0" w:space="0" w:color="auto"/>
                        <w:bottom w:val="none" w:sz="0" w:space="0" w:color="auto"/>
                        <w:right w:val="none" w:sz="0" w:space="0" w:color="auto"/>
                      </w:divBdr>
                      <w:divsChild>
                        <w:div w:id="1612710457">
                          <w:marLeft w:val="0"/>
                          <w:marRight w:val="0"/>
                          <w:marTop w:val="0"/>
                          <w:marBottom w:val="0"/>
                          <w:divBdr>
                            <w:top w:val="none" w:sz="0" w:space="0" w:color="auto"/>
                            <w:left w:val="none" w:sz="0" w:space="0" w:color="auto"/>
                            <w:bottom w:val="none" w:sz="0" w:space="0" w:color="auto"/>
                            <w:right w:val="none" w:sz="0" w:space="0" w:color="auto"/>
                          </w:divBdr>
                          <w:divsChild>
                            <w:div w:id="560554220">
                              <w:marLeft w:val="0"/>
                              <w:marRight w:val="0"/>
                              <w:marTop w:val="0"/>
                              <w:marBottom w:val="0"/>
                              <w:divBdr>
                                <w:top w:val="none" w:sz="0" w:space="0" w:color="auto"/>
                                <w:left w:val="none" w:sz="0" w:space="0" w:color="auto"/>
                                <w:bottom w:val="none" w:sz="0" w:space="0" w:color="auto"/>
                                <w:right w:val="none" w:sz="0" w:space="0" w:color="auto"/>
                              </w:divBdr>
                              <w:divsChild>
                                <w:div w:id="18553789">
                                  <w:marLeft w:val="0"/>
                                  <w:marRight w:val="0"/>
                                  <w:marTop w:val="0"/>
                                  <w:marBottom w:val="0"/>
                                  <w:divBdr>
                                    <w:top w:val="none" w:sz="0" w:space="0" w:color="auto"/>
                                    <w:left w:val="none" w:sz="0" w:space="0" w:color="auto"/>
                                    <w:bottom w:val="none" w:sz="0" w:space="0" w:color="auto"/>
                                    <w:right w:val="none" w:sz="0" w:space="0" w:color="auto"/>
                                  </w:divBdr>
                                  <w:divsChild>
                                    <w:div w:id="1629360676">
                                      <w:marLeft w:val="0"/>
                                      <w:marRight w:val="0"/>
                                      <w:marTop w:val="0"/>
                                      <w:marBottom w:val="0"/>
                                      <w:divBdr>
                                        <w:top w:val="none" w:sz="0" w:space="0" w:color="auto"/>
                                        <w:left w:val="none" w:sz="0" w:space="0" w:color="auto"/>
                                        <w:bottom w:val="none" w:sz="0" w:space="0" w:color="auto"/>
                                        <w:right w:val="none" w:sz="0" w:space="0" w:color="auto"/>
                                      </w:divBdr>
                                      <w:divsChild>
                                        <w:div w:id="48516503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890385039">
                                      <w:marLeft w:val="0"/>
                                      <w:marRight w:val="0"/>
                                      <w:marTop w:val="0"/>
                                      <w:marBottom w:val="0"/>
                                      <w:divBdr>
                                        <w:top w:val="none" w:sz="0" w:space="0" w:color="auto"/>
                                        <w:left w:val="none" w:sz="0" w:space="0" w:color="auto"/>
                                        <w:bottom w:val="none" w:sz="0" w:space="0" w:color="auto"/>
                                        <w:right w:val="none" w:sz="0" w:space="0" w:color="auto"/>
                                      </w:divBdr>
                                      <w:divsChild>
                                        <w:div w:id="1003319816">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933195793">
                                      <w:marLeft w:val="0"/>
                                      <w:marRight w:val="0"/>
                                      <w:marTop w:val="0"/>
                                      <w:marBottom w:val="0"/>
                                      <w:divBdr>
                                        <w:top w:val="none" w:sz="0" w:space="0" w:color="auto"/>
                                        <w:left w:val="none" w:sz="0" w:space="0" w:color="auto"/>
                                        <w:bottom w:val="none" w:sz="0" w:space="0" w:color="auto"/>
                                        <w:right w:val="none" w:sz="0" w:space="0" w:color="auto"/>
                                      </w:divBdr>
                                      <w:divsChild>
                                        <w:div w:id="50424665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758142665">
                                      <w:marLeft w:val="0"/>
                                      <w:marRight w:val="0"/>
                                      <w:marTop w:val="0"/>
                                      <w:marBottom w:val="0"/>
                                      <w:divBdr>
                                        <w:top w:val="none" w:sz="0" w:space="0" w:color="auto"/>
                                        <w:left w:val="none" w:sz="0" w:space="0" w:color="auto"/>
                                        <w:bottom w:val="none" w:sz="0" w:space="0" w:color="auto"/>
                                        <w:right w:val="none" w:sz="0" w:space="0" w:color="auto"/>
                                      </w:divBdr>
                                      <w:divsChild>
                                        <w:div w:id="200608752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887910648">
                                      <w:marLeft w:val="0"/>
                                      <w:marRight w:val="0"/>
                                      <w:marTop w:val="0"/>
                                      <w:marBottom w:val="0"/>
                                      <w:divBdr>
                                        <w:top w:val="none" w:sz="0" w:space="0" w:color="auto"/>
                                        <w:left w:val="none" w:sz="0" w:space="0" w:color="auto"/>
                                        <w:bottom w:val="none" w:sz="0" w:space="0" w:color="auto"/>
                                        <w:right w:val="none" w:sz="0" w:space="0" w:color="auto"/>
                                      </w:divBdr>
                                      <w:divsChild>
                                        <w:div w:id="609703436">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764112427">
                                      <w:marLeft w:val="0"/>
                                      <w:marRight w:val="0"/>
                                      <w:marTop w:val="0"/>
                                      <w:marBottom w:val="0"/>
                                      <w:divBdr>
                                        <w:top w:val="none" w:sz="0" w:space="0" w:color="auto"/>
                                        <w:left w:val="none" w:sz="0" w:space="0" w:color="auto"/>
                                        <w:bottom w:val="none" w:sz="0" w:space="0" w:color="auto"/>
                                        <w:right w:val="none" w:sz="0" w:space="0" w:color="auto"/>
                                      </w:divBdr>
                                      <w:divsChild>
                                        <w:div w:id="1201438306">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1850367967">
      <w:bodyDiv w:val="1"/>
      <w:marLeft w:val="0"/>
      <w:marRight w:val="0"/>
      <w:marTop w:val="0"/>
      <w:marBottom w:val="0"/>
      <w:divBdr>
        <w:top w:val="none" w:sz="0" w:space="0" w:color="auto"/>
        <w:left w:val="none" w:sz="0" w:space="0" w:color="auto"/>
        <w:bottom w:val="none" w:sz="0" w:space="0" w:color="auto"/>
        <w:right w:val="none" w:sz="0" w:space="0" w:color="auto"/>
      </w:divBdr>
      <w:divsChild>
        <w:div w:id="569539892">
          <w:marLeft w:val="0"/>
          <w:marRight w:val="0"/>
          <w:marTop w:val="0"/>
          <w:marBottom w:val="0"/>
          <w:divBdr>
            <w:top w:val="none" w:sz="0" w:space="0" w:color="auto"/>
            <w:left w:val="none" w:sz="0" w:space="0" w:color="auto"/>
            <w:bottom w:val="none" w:sz="0" w:space="0" w:color="auto"/>
            <w:right w:val="none" w:sz="0" w:space="0" w:color="auto"/>
          </w:divBdr>
          <w:divsChild>
            <w:div w:id="1351758162">
              <w:marLeft w:val="0"/>
              <w:marRight w:val="0"/>
              <w:marTop w:val="0"/>
              <w:marBottom w:val="0"/>
              <w:divBdr>
                <w:top w:val="none" w:sz="0" w:space="0" w:color="auto"/>
                <w:left w:val="none" w:sz="0" w:space="0" w:color="auto"/>
                <w:bottom w:val="none" w:sz="0" w:space="0" w:color="auto"/>
                <w:right w:val="none" w:sz="0" w:space="0" w:color="auto"/>
              </w:divBdr>
              <w:divsChild>
                <w:div w:id="843739686">
                  <w:marLeft w:val="0"/>
                  <w:marRight w:val="0"/>
                  <w:marTop w:val="0"/>
                  <w:marBottom w:val="0"/>
                  <w:divBdr>
                    <w:top w:val="none" w:sz="0" w:space="0" w:color="auto"/>
                    <w:left w:val="none" w:sz="0" w:space="0" w:color="auto"/>
                    <w:bottom w:val="none" w:sz="0" w:space="0" w:color="auto"/>
                    <w:right w:val="none" w:sz="0" w:space="0" w:color="auto"/>
                  </w:divBdr>
                  <w:divsChild>
                    <w:div w:id="1573924692">
                      <w:marLeft w:val="-225"/>
                      <w:marRight w:val="-225"/>
                      <w:marTop w:val="0"/>
                      <w:marBottom w:val="0"/>
                      <w:divBdr>
                        <w:top w:val="none" w:sz="0" w:space="0" w:color="auto"/>
                        <w:left w:val="none" w:sz="0" w:space="0" w:color="auto"/>
                        <w:bottom w:val="none" w:sz="0" w:space="0" w:color="auto"/>
                        <w:right w:val="none" w:sz="0" w:space="0" w:color="auto"/>
                      </w:divBdr>
                      <w:divsChild>
                        <w:div w:id="208106186">
                          <w:marLeft w:val="0"/>
                          <w:marRight w:val="0"/>
                          <w:marTop w:val="0"/>
                          <w:marBottom w:val="0"/>
                          <w:divBdr>
                            <w:top w:val="none" w:sz="0" w:space="0" w:color="auto"/>
                            <w:left w:val="none" w:sz="0" w:space="0" w:color="auto"/>
                            <w:bottom w:val="none" w:sz="0" w:space="0" w:color="auto"/>
                            <w:right w:val="none" w:sz="0" w:space="0" w:color="auto"/>
                          </w:divBdr>
                          <w:divsChild>
                            <w:div w:id="1565682312">
                              <w:marLeft w:val="0"/>
                              <w:marRight w:val="0"/>
                              <w:marTop w:val="0"/>
                              <w:marBottom w:val="0"/>
                              <w:divBdr>
                                <w:top w:val="none" w:sz="0" w:space="0" w:color="auto"/>
                                <w:left w:val="none" w:sz="0" w:space="0" w:color="auto"/>
                                <w:bottom w:val="none" w:sz="0" w:space="0" w:color="auto"/>
                                <w:right w:val="none" w:sz="0" w:space="0" w:color="auto"/>
                              </w:divBdr>
                              <w:divsChild>
                                <w:div w:id="650332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SUMC</dc:creator>
  <cp:lastModifiedBy>SUMC</cp:lastModifiedBy>
  <cp:revision>15</cp:revision>
  <dcterms:created xsi:type="dcterms:W3CDTF">2017-05-08T15:54:00Z</dcterms:created>
  <dcterms:modified xsi:type="dcterms:W3CDTF">2017-05-31T17:17:00Z</dcterms:modified>
</cp:coreProperties>
</file>