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E6" w:rsidRPr="00F301D7" w:rsidRDefault="00D360B1">
      <w:pPr>
        <w:pStyle w:val="Heading1"/>
        <w:jc w:val="center"/>
        <w:rPr>
          <w:rFonts w:ascii="Book Antiqua" w:hAnsi="Book Antiqua"/>
          <w:sz w:val="52"/>
          <w:szCs w:val="52"/>
        </w:rPr>
      </w:pPr>
      <w:r w:rsidRPr="00F301D7">
        <w:rPr>
          <w:rFonts w:ascii="Book Antiqua" w:hAnsi="Book Antiqua"/>
          <w:sz w:val="52"/>
          <w:szCs w:val="52"/>
        </w:rPr>
        <w:t xml:space="preserve">SERMON SERIES: </w:t>
      </w:r>
      <w:r w:rsidR="00766D5B">
        <w:rPr>
          <w:rFonts w:ascii="Book Antiqua" w:hAnsi="Book Antiqua"/>
          <w:sz w:val="52"/>
          <w:szCs w:val="52"/>
        </w:rPr>
        <w:t>BY HIS WOUNDS</w:t>
      </w:r>
    </w:p>
    <w:p w:rsidR="00533AE6" w:rsidRDefault="00D360B1">
      <w:pPr>
        <w:pStyle w:val="Heading1"/>
        <w:jc w:val="center"/>
        <w:rPr>
          <w:rFonts w:ascii="Book Antiqua" w:hAnsi="Book Antiqua"/>
          <w:sz w:val="48"/>
        </w:rPr>
      </w:pPr>
      <w:r>
        <w:rPr>
          <w:rFonts w:ascii="Book Antiqua" w:hAnsi="Book Antiqua"/>
          <w:sz w:val="48"/>
        </w:rPr>
        <w:t>“</w:t>
      </w:r>
      <w:r w:rsidR="00766D5B">
        <w:rPr>
          <w:rFonts w:ascii="Book Antiqua" w:hAnsi="Book Antiqua"/>
          <w:sz w:val="48"/>
        </w:rPr>
        <w:t>Wounded By Abandonment</w:t>
      </w:r>
      <w:r>
        <w:rPr>
          <w:rFonts w:ascii="Book Antiqua" w:hAnsi="Book Antiqua"/>
          <w:sz w:val="48"/>
        </w:rPr>
        <w:t>”</w:t>
      </w:r>
    </w:p>
    <w:p w:rsidR="004D72A3" w:rsidRPr="004D72A3" w:rsidRDefault="004D72A3" w:rsidP="004D72A3">
      <w:pPr>
        <w:jc w:val="center"/>
        <w:rPr>
          <w:rFonts w:ascii="Book Antiqua" w:hAnsi="Book Antiqua"/>
          <w:sz w:val="14"/>
          <w:szCs w:val="14"/>
        </w:rPr>
      </w:pPr>
    </w:p>
    <w:p w:rsidR="004D72A3" w:rsidRPr="004D72A3" w:rsidRDefault="004D72A3" w:rsidP="004D72A3">
      <w:pPr>
        <w:jc w:val="center"/>
        <w:rPr>
          <w:rFonts w:ascii="Impact" w:hAnsi="Impact"/>
          <w:sz w:val="48"/>
          <w:szCs w:val="48"/>
        </w:rPr>
      </w:pPr>
      <w:r w:rsidRPr="004D72A3">
        <w:rPr>
          <w:rFonts w:ascii="Impact" w:hAnsi="Impact"/>
          <w:sz w:val="48"/>
          <w:szCs w:val="48"/>
        </w:rPr>
        <w:t>Ash Wednesday</w:t>
      </w:r>
    </w:p>
    <w:p w:rsidR="004D72A3" w:rsidRPr="004D72A3" w:rsidRDefault="004D72A3" w:rsidP="00766D5B">
      <w:pPr>
        <w:pStyle w:val="Heading2"/>
        <w:jc w:val="center"/>
        <w:rPr>
          <w:rFonts w:ascii="Book Antiqua" w:hAnsi="Book Antiqua"/>
          <w:sz w:val="14"/>
          <w:szCs w:val="14"/>
        </w:rPr>
      </w:pPr>
    </w:p>
    <w:p w:rsidR="00533AE6" w:rsidRPr="00766D5B" w:rsidRDefault="00766D5B" w:rsidP="00766D5B">
      <w:pPr>
        <w:pStyle w:val="Heading2"/>
        <w:jc w:val="center"/>
        <w:rPr>
          <w:rFonts w:ascii="Book Antiqua" w:hAnsi="Book Antiqua"/>
          <w:i/>
          <w:sz w:val="36"/>
          <w:szCs w:val="36"/>
        </w:rPr>
      </w:pPr>
      <w:r w:rsidRPr="00766D5B">
        <w:rPr>
          <w:rFonts w:ascii="Book Antiqua" w:hAnsi="Book Antiqua"/>
          <w:i/>
          <w:sz w:val="36"/>
          <w:szCs w:val="36"/>
        </w:rPr>
        <w:t>Isaiah 53:1</w:t>
      </w:r>
    </w:p>
    <w:p w:rsidR="00766D5B" w:rsidRPr="00766D5B" w:rsidRDefault="00766D5B" w:rsidP="00766D5B">
      <w:pPr>
        <w:jc w:val="center"/>
        <w:rPr>
          <w:rFonts w:ascii="Book Antiqua" w:hAnsi="Book Antiqua"/>
          <w:i/>
          <w:sz w:val="36"/>
          <w:szCs w:val="36"/>
        </w:rPr>
      </w:pPr>
      <w:r w:rsidRPr="00766D5B">
        <w:rPr>
          <w:rFonts w:ascii="Book Antiqua" w:hAnsi="Book Antiqua"/>
          <w:i/>
          <w:sz w:val="36"/>
          <w:szCs w:val="36"/>
        </w:rPr>
        <w:t>Jeremiah 17:13-14</w:t>
      </w:r>
    </w:p>
    <w:p w:rsidR="005C7BA6" w:rsidRDefault="005C7BA6" w:rsidP="00766D5B">
      <w:pPr>
        <w:rPr>
          <w:rFonts w:ascii="Book Antiqua" w:hAnsi="Book Antiqua"/>
          <w:color w:val="000000"/>
          <w:sz w:val="28"/>
          <w:szCs w:val="28"/>
        </w:rPr>
      </w:pPr>
    </w:p>
    <w:p w:rsidR="00766D5B" w:rsidRPr="00766D5B" w:rsidRDefault="00766D5B" w:rsidP="00766D5B">
      <w:pPr>
        <w:rPr>
          <w:rFonts w:ascii="Book Antiqua" w:hAnsi="Book Antiqua"/>
          <w:color w:val="000000"/>
          <w:sz w:val="28"/>
          <w:szCs w:val="28"/>
        </w:rPr>
      </w:pPr>
    </w:p>
    <w:p w:rsidR="00194B5E" w:rsidRDefault="00194B5E" w:rsidP="00D0514E">
      <w:pPr>
        <w:ind w:firstLine="720"/>
        <w:rPr>
          <w:rFonts w:ascii="Book Antiqua" w:hAnsi="Book Antiqua"/>
          <w:color w:val="000000"/>
          <w:sz w:val="28"/>
          <w:szCs w:val="28"/>
        </w:rPr>
      </w:pPr>
      <w:r>
        <w:rPr>
          <w:rFonts w:ascii="Book Antiqua" w:hAnsi="Book Antiqua"/>
          <w:color w:val="000000"/>
          <w:sz w:val="28"/>
          <w:szCs w:val="28"/>
        </w:rPr>
        <w:t>Tonight</w:t>
      </w:r>
      <w:r w:rsidR="00D0514E">
        <w:rPr>
          <w:rFonts w:ascii="Book Antiqua" w:hAnsi="Book Antiqua"/>
          <w:color w:val="000000"/>
          <w:sz w:val="28"/>
          <w:szCs w:val="28"/>
        </w:rPr>
        <w:t xml:space="preserve"> we begin the journey of Lent, one </w:t>
      </w:r>
      <w:r>
        <w:rPr>
          <w:rFonts w:ascii="Book Antiqua" w:hAnsi="Book Antiqua"/>
          <w:color w:val="000000"/>
          <w:sz w:val="28"/>
          <w:szCs w:val="28"/>
        </w:rPr>
        <w:t xml:space="preserve">we’ve taken many times before.  It’s not as exciting as Advent </w:t>
      </w:r>
      <w:proofErr w:type="gramStart"/>
      <w:r>
        <w:rPr>
          <w:rFonts w:ascii="Book Antiqua" w:hAnsi="Book Antiqua"/>
          <w:color w:val="000000"/>
          <w:sz w:val="28"/>
          <w:szCs w:val="28"/>
        </w:rPr>
        <w:t>nor</w:t>
      </w:r>
      <w:proofErr w:type="gramEnd"/>
      <w:r>
        <w:rPr>
          <w:rFonts w:ascii="Book Antiqua" w:hAnsi="Book Antiqua"/>
          <w:color w:val="000000"/>
          <w:sz w:val="28"/>
          <w:szCs w:val="28"/>
        </w:rPr>
        <w:t xml:space="preserve"> as </w:t>
      </w:r>
      <w:r w:rsidR="00D0514E">
        <w:rPr>
          <w:rFonts w:ascii="Book Antiqua" w:hAnsi="Book Antiqua"/>
          <w:color w:val="000000"/>
          <w:sz w:val="28"/>
          <w:szCs w:val="28"/>
        </w:rPr>
        <w:t>brief</w:t>
      </w:r>
      <w:r>
        <w:rPr>
          <w:rFonts w:ascii="Book Antiqua" w:hAnsi="Book Antiqua"/>
          <w:color w:val="000000"/>
          <w:sz w:val="28"/>
          <w:szCs w:val="28"/>
        </w:rPr>
        <w:t xml:space="preserve"> as Pentecost.  It’s a long, hard season in the church’</w:t>
      </w:r>
      <w:r w:rsidR="00D0514E">
        <w:rPr>
          <w:rFonts w:ascii="Book Antiqua" w:hAnsi="Book Antiqua"/>
          <w:color w:val="000000"/>
          <w:sz w:val="28"/>
          <w:szCs w:val="28"/>
        </w:rPr>
        <w:t>s life that takes</w:t>
      </w:r>
      <w:r>
        <w:rPr>
          <w:rFonts w:ascii="Book Antiqua" w:hAnsi="Book Antiqua"/>
          <w:color w:val="000000"/>
          <w:sz w:val="28"/>
          <w:szCs w:val="28"/>
        </w:rPr>
        <w:t xml:space="preserve"> us to places we’d</w:t>
      </w:r>
      <w:r w:rsidR="00D0514E">
        <w:rPr>
          <w:rFonts w:ascii="Book Antiqua" w:hAnsi="Book Antiqua"/>
          <w:color w:val="000000"/>
          <w:sz w:val="28"/>
          <w:szCs w:val="28"/>
        </w:rPr>
        <w:t xml:space="preserve"> rather not revisit, and forces</w:t>
      </w:r>
      <w:r>
        <w:rPr>
          <w:rFonts w:ascii="Book Antiqua" w:hAnsi="Book Antiqua"/>
          <w:color w:val="000000"/>
          <w:sz w:val="28"/>
          <w:szCs w:val="28"/>
        </w:rPr>
        <w:t xml:space="preserve"> us to look deeply inward every step of the way.</w:t>
      </w:r>
      <w:r w:rsidR="00D0514E">
        <w:rPr>
          <w:rFonts w:ascii="Book Antiqua" w:hAnsi="Book Antiqua"/>
          <w:color w:val="000000"/>
          <w:sz w:val="28"/>
          <w:szCs w:val="28"/>
        </w:rPr>
        <w:t xml:space="preserve">  </w:t>
      </w:r>
      <w:r>
        <w:rPr>
          <w:rFonts w:ascii="Book Antiqua" w:hAnsi="Book Antiqua"/>
          <w:color w:val="000000"/>
          <w:sz w:val="28"/>
          <w:szCs w:val="28"/>
        </w:rPr>
        <w:t>Tonight also marks the launc</w:t>
      </w:r>
      <w:r w:rsidR="00D0514E">
        <w:rPr>
          <w:rFonts w:ascii="Book Antiqua" w:hAnsi="Book Antiqua"/>
          <w:color w:val="000000"/>
          <w:sz w:val="28"/>
          <w:szCs w:val="28"/>
        </w:rPr>
        <w:t xml:space="preserve">h of our Lenten sermon series.  </w:t>
      </w:r>
      <w:r>
        <w:rPr>
          <w:rFonts w:ascii="Book Antiqua" w:hAnsi="Book Antiqua"/>
          <w:color w:val="000000"/>
          <w:sz w:val="28"/>
          <w:szCs w:val="28"/>
        </w:rPr>
        <w:t xml:space="preserve">It’s called “By His Wounds,” and each week we’re going to </w:t>
      </w:r>
      <w:r w:rsidR="004F14D7">
        <w:rPr>
          <w:rFonts w:ascii="Book Antiqua" w:hAnsi="Book Antiqua"/>
          <w:color w:val="000000"/>
          <w:sz w:val="28"/>
          <w:szCs w:val="28"/>
        </w:rPr>
        <w:t>explore</w:t>
      </w:r>
      <w:r>
        <w:rPr>
          <w:rFonts w:ascii="Book Antiqua" w:hAnsi="Book Antiqua"/>
          <w:color w:val="000000"/>
          <w:sz w:val="28"/>
          <w:szCs w:val="28"/>
        </w:rPr>
        <w:t xml:space="preserve"> different ways in which Jesus was hurt and wounded on his road to the cross.  We’ll find that they are the same ways in which you and I are hurt and wounded as well. Each message will center</w:t>
      </w:r>
      <w:r w:rsidR="00D0514E">
        <w:rPr>
          <w:rFonts w:ascii="Book Antiqua" w:hAnsi="Book Antiqua"/>
          <w:color w:val="000000"/>
          <w:sz w:val="28"/>
          <w:szCs w:val="28"/>
        </w:rPr>
        <w:t xml:space="preserve"> on</w:t>
      </w:r>
      <w:r>
        <w:rPr>
          <w:rFonts w:ascii="Book Antiqua" w:hAnsi="Book Antiqua"/>
          <w:color w:val="000000"/>
          <w:sz w:val="28"/>
          <w:szCs w:val="28"/>
        </w:rPr>
        <w:t xml:space="preserve"> a verse from Isa</w:t>
      </w:r>
      <w:r w:rsidR="004F14D7">
        <w:rPr>
          <w:rFonts w:ascii="Book Antiqua" w:hAnsi="Book Antiqua"/>
          <w:color w:val="000000"/>
          <w:sz w:val="28"/>
          <w:szCs w:val="28"/>
        </w:rPr>
        <w:t>iah 53:1-7, a chapter that’</w:t>
      </w:r>
      <w:r>
        <w:rPr>
          <w:rFonts w:ascii="Book Antiqua" w:hAnsi="Book Antiqua"/>
          <w:color w:val="000000"/>
          <w:sz w:val="28"/>
          <w:szCs w:val="28"/>
        </w:rPr>
        <w:t>s often referred to as “The Suffering Servant.”</w:t>
      </w:r>
      <w:r w:rsidR="00D0514E">
        <w:rPr>
          <w:rFonts w:ascii="Book Antiqua" w:hAnsi="Book Antiqua"/>
          <w:color w:val="000000"/>
          <w:sz w:val="28"/>
          <w:szCs w:val="28"/>
        </w:rPr>
        <w:t xml:space="preserve">  W</w:t>
      </w:r>
      <w:r>
        <w:rPr>
          <w:rFonts w:ascii="Book Antiqua" w:hAnsi="Book Antiqua"/>
          <w:color w:val="000000"/>
          <w:sz w:val="28"/>
          <w:szCs w:val="28"/>
        </w:rPr>
        <w:t xml:space="preserve">e’ll use a second Scripture reading to look at </w:t>
      </w:r>
      <w:r w:rsidR="00D0514E">
        <w:rPr>
          <w:rFonts w:ascii="Book Antiqua" w:hAnsi="Book Antiqua"/>
          <w:color w:val="000000"/>
          <w:sz w:val="28"/>
          <w:szCs w:val="28"/>
        </w:rPr>
        <w:t xml:space="preserve">specific kinds of </w:t>
      </w:r>
      <w:proofErr w:type="spellStart"/>
      <w:r w:rsidR="00D0514E">
        <w:rPr>
          <w:rFonts w:ascii="Book Antiqua" w:hAnsi="Book Antiqua"/>
          <w:color w:val="000000"/>
          <w:sz w:val="28"/>
          <w:szCs w:val="28"/>
        </w:rPr>
        <w:t>woundedness</w:t>
      </w:r>
      <w:proofErr w:type="spellEnd"/>
      <w:r w:rsidR="00D0514E">
        <w:rPr>
          <w:rFonts w:ascii="Book Antiqua" w:hAnsi="Book Antiqua"/>
          <w:color w:val="000000"/>
          <w:sz w:val="28"/>
          <w:szCs w:val="28"/>
        </w:rPr>
        <w:t>.</w:t>
      </w:r>
    </w:p>
    <w:p w:rsidR="00D0514E" w:rsidRPr="00D0514E" w:rsidRDefault="00D0514E" w:rsidP="00D0514E">
      <w:pPr>
        <w:rPr>
          <w:rFonts w:ascii="Book Antiqua" w:hAnsi="Book Antiqua"/>
          <w:color w:val="000000"/>
          <w:sz w:val="14"/>
          <w:szCs w:val="14"/>
        </w:rPr>
      </w:pPr>
    </w:p>
    <w:p w:rsidR="00194B5E" w:rsidRDefault="004111FF" w:rsidP="00194B5E">
      <w:pPr>
        <w:ind w:firstLine="720"/>
        <w:rPr>
          <w:rStyle w:val="text"/>
          <w:rFonts w:ascii="Book Antiqua" w:hAnsi="Book Antiqua"/>
          <w:sz w:val="28"/>
          <w:szCs w:val="28"/>
        </w:rPr>
      </w:pPr>
      <w:r>
        <w:rPr>
          <w:rStyle w:val="text"/>
          <w:rFonts w:ascii="Book Antiqua" w:hAnsi="Book Antiqua"/>
          <w:sz w:val="28"/>
          <w:szCs w:val="28"/>
        </w:rPr>
        <w:t>In Isaiah 52</w:t>
      </w:r>
      <w:r w:rsidR="00D0514E">
        <w:rPr>
          <w:rStyle w:val="text"/>
          <w:rFonts w:ascii="Book Antiqua" w:hAnsi="Book Antiqua"/>
          <w:sz w:val="28"/>
          <w:szCs w:val="28"/>
        </w:rPr>
        <w:t xml:space="preserve">, </w:t>
      </w:r>
      <w:r>
        <w:rPr>
          <w:rStyle w:val="text"/>
          <w:rFonts w:ascii="Book Antiqua" w:hAnsi="Book Antiqua"/>
          <w:sz w:val="28"/>
          <w:szCs w:val="28"/>
        </w:rPr>
        <w:t>God promised to deliver Israel from their alienation from him, so that they could become hi</w:t>
      </w:r>
      <w:r w:rsidR="00E96FED">
        <w:rPr>
          <w:rStyle w:val="text"/>
          <w:rFonts w:ascii="Book Antiqua" w:hAnsi="Book Antiqua"/>
          <w:sz w:val="28"/>
          <w:szCs w:val="28"/>
        </w:rPr>
        <w:t>s servants in the world.  I</w:t>
      </w:r>
      <w:r>
        <w:rPr>
          <w:rStyle w:val="text"/>
          <w:rFonts w:ascii="Book Antiqua" w:hAnsi="Book Antiqua"/>
          <w:sz w:val="28"/>
          <w:szCs w:val="28"/>
        </w:rPr>
        <w:t>n chapter 53, God told the</w:t>
      </w:r>
      <w:r w:rsidR="00E96FED">
        <w:rPr>
          <w:rStyle w:val="text"/>
          <w:rFonts w:ascii="Book Antiqua" w:hAnsi="Book Antiqua"/>
          <w:sz w:val="28"/>
          <w:szCs w:val="28"/>
        </w:rPr>
        <w:t xml:space="preserve">m the </w:t>
      </w:r>
      <w:r>
        <w:rPr>
          <w:rStyle w:val="text"/>
          <w:rFonts w:ascii="Book Antiqua" w:hAnsi="Book Antiqua"/>
          <w:sz w:val="28"/>
          <w:szCs w:val="28"/>
        </w:rPr>
        <w:t xml:space="preserve">means by which he would </w:t>
      </w:r>
      <w:proofErr w:type="gramStart"/>
      <w:r>
        <w:rPr>
          <w:rStyle w:val="text"/>
          <w:rFonts w:ascii="Book Antiqua" w:hAnsi="Book Antiqua"/>
          <w:sz w:val="28"/>
          <w:szCs w:val="28"/>
        </w:rPr>
        <w:t>effect</w:t>
      </w:r>
      <w:proofErr w:type="gramEnd"/>
      <w:r>
        <w:rPr>
          <w:rStyle w:val="text"/>
          <w:rFonts w:ascii="Book Antiqua" w:hAnsi="Book Antiqua"/>
          <w:sz w:val="28"/>
          <w:szCs w:val="28"/>
        </w:rPr>
        <w:t xml:space="preserve"> that deliverance: through a suffering servant.</w:t>
      </w:r>
      <w:r w:rsidR="00E96FED">
        <w:rPr>
          <w:rStyle w:val="text"/>
          <w:rFonts w:ascii="Book Antiqua" w:hAnsi="Book Antiqua"/>
          <w:sz w:val="28"/>
          <w:szCs w:val="28"/>
        </w:rPr>
        <w:t xml:space="preserve">  </w:t>
      </w:r>
      <w:r w:rsidR="00E96FED" w:rsidRPr="002D5D33">
        <w:rPr>
          <w:rStyle w:val="text"/>
          <w:rFonts w:ascii="Book Antiqua" w:hAnsi="Book Antiqua"/>
          <w:i/>
          <w:sz w:val="28"/>
          <w:szCs w:val="28"/>
        </w:rPr>
        <w:t>Who has believed our message?</w:t>
      </w:r>
      <w:r w:rsidR="00E96FED" w:rsidRPr="002D5D33">
        <w:rPr>
          <w:rFonts w:ascii="Book Antiqua" w:hAnsi="Book Antiqua"/>
          <w:i/>
          <w:sz w:val="28"/>
          <w:szCs w:val="28"/>
        </w:rPr>
        <w:t xml:space="preserve">  </w:t>
      </w:r>
      <w:r w:rsidR="00E96FED" w:rsidRPr="002D5D33">
        <w:rPr>
          <w:rStyle w:val="text"/>
          <w:rFonts w:ascii="Book Antiqua" w:hAnsi="Book Antiqua"/>
          <w:i/>
          <w:sz w:val="28"/>
          <w:szCs w:val="28"/>
        </w:rPr>
        <w:t xml:space="preserve">To whom has the </w:t>
      </w:r>
      <w:r w:rsidR="00E96FED" w:rsidRPr="002D5D33">
        <w:rPr>
          <w:rStyle w:val="small-caps"/>
          <w:rFonts w:ascii="Book Antiqua" w:hAnsi="Book Antiqua"/>
          <w:i/>
          <w:smallCaps/>
          <w:sz w:val="28"/>
          <w:szCs w:val="28"/>
        </w:rPr>
        <w:t>Lord</w:t>
      </w:r>
      <w:r w:rsidR="00E96FED" w:rsidRPr="002D5D33">
        <w:rPr>
          <w:rStyle w:val="text"/>
          <w:rFonts w:ascii="Book Antiqua" w:hAnsi="Book Antiqua"/>
          <w:i/>
          <w:sz w:val="28"/>
          <w:szCs w:val="28"/>
        </w:rPr>
        <w:t xml:space="preserve"> revealed his powerful arm?</w:t>
      </w:r>
      <w:r w:rsidR="00E96FED">
        <w:rPr>
          <w:rStyle w:val="text"/>
          <w:rFonts w:ascii="Book Antiqua" w:hAnsi="Book Antiqua"/>
          <w:sz w:val="28"/>
          <w:szCs w:val="28"/>
        </w:rPr>
        <w:t xml:space="preserve">  </w:t>
      </w:r>
    </w:p>
    <w:p w:rsidR="004F14D7" w:rsidRPr="004F14D7" w:rsidRDefault="004F14D7" w:rsidP="004F14D7">
      <w:pPr>
        <w:rPr>
          <w:rStyle w:val="text"/>
          <w:rFonts w:ascii="Book Antiqua" w:hAnsi="Book Antiqua"/>
          <w:sz w:val="14"/>
          <w:szCs w:val="14"/>
        </w:rPr>
      </w:pPr>
    </w:p>
    <w:p w:rsidR="00E96FED" w:rsidRDefault="004111FF" w:rsidP="00E96FED">
      <w:pPr>
        <w:ind w:firstLine="720"/>
        <w:rPr>
          <w:rStyle w:val="text"/>
          <w:rFonts w:ascii="Book Antiqua" w:hAnsi="Book Antiqua"/>
          <w:sz w:val="28"/>
          <w:szCs w:val="28"/>
        </w:rPr>
      </w:pPr>
      <w:r>
        <w:rPr>
          <w:rStyle w:val="text"/>
          <w:rFonts w:ascii="Book Antiqua" w:hAnsi="Book Antiqua"/>
          <w:sz w:val="28"/>
          <w:szCs w:val="28"/>
        </w:rPr>
        <w:t xml:space="preserve">Who’d ever heard of such a thing?  </w:t>
      </w:r>
      <w:proofErr w:type="gramStart"/>
      <w:r>
        <w:rPr>
          <w:rStyle w:val="text"/>
          <w:rFonts w:ascii="Book Antiqua" w:hAnsi="Book Antiqua"/>
          <w:sz w:val="28"/>
          <w:szCs w:val="28"/>
        </w:rPr>
        <w:t>Certainly not the nations around Israel</w:t>
      </w:r>
      <w:r w:rsidR="00E96FED">
        <w:rPr>
          <w:rStyle w:val="text"/>
          <w:rFonts w:ascii="Book Antiqua" w:hAnsi="Book Antiqua"/>
          <w:sz w:val="28"/>
          <w:szCs w:val="28"/>
        </w:rPr>
        <w:t>.</w:t>
      </w:r>
      <w:proofErr w:type="gramEnd"/>
      <w:r w:rsidR="00E96FED">
        <w:rPr>
          <w:rStyle w:val="text"/>
          <w:rFonts w:ascii="Book Antiqua" w:hAnsi="Book Antiqua"/>
          <w:sz w:val="28"/>
          <w:szCs w:val="28"/>
        </w:rPr>
        <w:t xml:space="preserve">  As for Israel herself, she’</w:t>
      </w:r>
      <w:r>
        <w:rPr>
          <w:rStyle w:val="text"/>
          <w:rFonts w:ascii="Book Antiqua" w:hAnsi="Book Antiqua"/>
          <w:sz w:val="28"/>
          <w:szCs w:val="28"/>
        </w:rPr>
        <w:t xml:space="preserve">d seen some of God’s mightiest miracles and acts of deliverance.  And yet, </w:t>
      </w:r>
      <w:proofErr w:type="gramStart"/>
      <w:r w:rsidRPr="002D5D33">
        <w:rPr>
          <w:rStyle w:val="text"/>
          <w:rFonts w:ascii="Book Antiqua" w:hAnsi="Book Antiqua"/>
          <w:i/>
          <w:sz w:val="28"/>
          <w:szCs w:val="28"/>
        </w:rPr>
        <w:t>Who</w:t>
      </w:r>
      <w:proofErr w:type="gramEnd"/>
      <w:r w:rsidRPr="002D5D33">
        <w:rPr>
          <w:rStyle w:val="text"/>
          <w:rFonts w:ascii="Book Antiqua" w:hAnsi="Book Antiqua"/>
          <w:i/>
          <w:sz w:val="28"/>
          <w:szCs w:val="28"/>
        </w:rPr>
        <w:t xml:space="preserve"> has believed our message?</w:t>
      </w:r>
      <w:r>
        <w:rPr>
          <w:rStyle w:val="text"/>
          <w:rFonts w:ascii="Book Antiqua" w:hAnsi="Book Antiqua"/>
          <w:sz w:val="28"/>
          <w:szCs w:val="28"/>
        </w:rPr>
        <w:t xml:space="preserve">  Who could believe that when the arm of the LORD delivered his people, it would look </w:t>
      </w:r>
      <w:r w:rsidR="00E96FED">
        <w:rPr>
          <w:rStyle w:val="text"/>
          <w:rFonts w:ascii="Book Antiqua" w:hAnsi="Book Antiqua"/>
          <w:sz w:val="28"/>
          <w:szCs w:val="28"/>
        </w:rPr>
        <w:t>like</w:t>
      </w:r>
      <w:r>
        <w:rPr>
          <w:rStyle w:val="text"/>
          <w:rFonts w:ascii="Book Antiqua" w:hAnsi="Book Antiqua"/>
          <w:sz w:val="28"/>
          <w:szCs w:val="28"/>
        </w:rPr>
        <w:t xml:space="preserve"> a lowly, humbl</w:t>
      </w:r>
      <w:r w:rsidR="00DD590E">
        <w:rPr>
          <w:rStyle w:val="text"/>
          <w:rFonts w:ascii="Book Antiqua" w:hAnsi="Book Antiqua"/>
          <w:sz w:val="28"/>
          <w:szCs w:val="28"/>
        </w:rPr>
        <w:t>e servant</w:t>
      </w:r>
      <w:r w:rsidR="00E96FED">
        <w:rPr>
          <w:rStyle w:val="text"/>
          <w:rFonts w:ascii="Book Antiqua" w:hAnsi="Book Antiqua"/>
          <w:sz w:val="28"/>
          <w:szCs w:val="28"/>
        </w:rPr>
        <w:t>?</w:t>
      </w:r>
    </w:p>
    <w:p w:rsidR="004111FF" w:rsidRDefault="00DD590E" w:rsidP="00E96FED">
      <w:pPr>
        <w:ind w:firstLine="720"/>
        <w:rPr>
          <w:rStyle w:val="text"/>
          <w:rFonts w:ascii="Book Antiqua" w:hAnsi="Book Antiqua"/>
          <w:sz w:val="28"/>
          <w:szCs w:val="28"/>
        </w:rPr>
      </w:pPr>
      <w:r>
        <w:rPr>
          <w:rStyle w:val="text"/>
          <w:rFonts w:ascii="Book Antiqua" w:hAnsi="Book Antiqua"/>
          <w:sz w:val="28"/>
          <w:szCs w:val="28"/>
        </w:rPr>
        <w:t xml:space="preserve">Like one unnoticed and </w:t>
      </w:r>
      <w:r w:rsidR="004111FF">
        <w:rPr>
          <w:rStyle w:val="text"/>
          <w:rFonts w:ascii="Book Antiqua" w:hAnsi="Book Antiqua"/>
          <w:sz w:val="28"/>
          <w:szCs w:val="28"/>
        </w:rPr>
        <w:t>unimpressive.</w:t>
      </w:r>
    </w:p>
    <w:p w:rsidR="004111FF" w:rsidRDefault="004111FF" w:rsidP="00194B5E">
      <w:pPr>
        <w:ind w:firstLine="720"/>
        <w:rPr>
          <w:rStyle w:val="text"/>
          <w:rFonts w:ascii="Book Antiqua" w:hAnsi="Book Antiqua"/>
          <w:sz w:val="28"/>
          <w:szCs w:val="28"/>
        </w:rPr>
      </w:pPr>
      <w:r>
        <w:rPr>
          <w:rStyle w:val="text"/>
          <w:rFonts w:ascii="Book Antiqua" w:hAnsi="Book Antiqua"/>
          <w:sz w:val="28"/>
          <w:szCs w:val="28"/>
        </w:rPr>
        <w:t>Like Jesus Christ.</w:t>
      </w:r>
    </w:p>
    <w:p w:rsidR="00DD590E" w:rsidRDefault="00DD590E" w:rsidP="004F14D7">
      <w:pPr>
        <w:ind w:firstLine="720"/>
        <w:rPr>
          <w:rStyle w:val="text"/>
          <w:rFonts w:ascii="Book Antiqua" w:hAnsi="Book Antiqua"/>
          <w:sz w:val="28"/>
          <w:szCs w:val="28"/>
        </w:rPr>
      </w:pPr>
      <w:r>
        <w:rPr>
          <w:rStyle w:val="text"/>
          <w:rFonts w:ascii="Book Antiqua" w:hAnsi="Book Antiqua"/>
          <w:sz w:val="28"/>
          <w:szCs w:val="28"/>
        </w:rPr>
        <w:t>Israel had strayed from God’s commands.  She had allied herself with other nations for protection and power.  She’d tolerated the worship of false gods.  There was little justice in the courts and the poor were routinely exploited.  God’s chosen people had pushed him aside.</w:t>
      </w:r>
      <w:r w:rsidR="004F14D7">
        <w:rPr>
          <w:rStyle w:val="text"/>
          <w:rFonts w:ascii="Book Antiqua" w:hAnsi="Book Antiqua"/>
          <w:sz w:val="28"/>
          <w:szCs w:val="28"/>
        </w:rPr>
        <w:t xml:space="preserve">  </w:t>
      </w:r>
      <w:r>
        <w:rPr>
          <w:rStyle w:val="text"/>
          <w:rFonts w:ascii="Book Antiqua" w:hAnsi="Book Antiqua"/>
          <w:sz w:val="28"/>
          <w:szCs w:val="28"/>
        </w:rPr>
        <w:t>Sadly, it wouldn’</w:t>
      </w:r>
      <w:r w:rsidR="00412E98">
        <w:rPr>
          <w:rStyle w:val="text"/>
          <w:rFonts w:ascii="Book Antiqua" w:hAnsi="Book Antiqua"/>
          <w:sz w:val="28"/>
          <w:szCs w:val="28"/>
        </w:rPr>
        <w:t>t be the last time</w:t>
      </w:r>
      <w:r>
        <w:rPr>
          <w:rStyle w:val="text"/>
          <w:rFonts w:ascii="Book Antiqua" w:hAnsi="Book Antiqua"/>
          <w:sz w:val="28"/>
          <w:szCs w:val="28"/>
        </w:rPr>
        <w:t>.  Israel would fall away again and again.</w:t>
      </w:r>
      <w:r w:rsidR="00412E98">
        <w:rPr>
          <w:rStyle w:val="text"/>
          <w:rFonts w:ascii="Book Antiqua" w:hAnsi="Book Antiqua"/>
          <w:sz w:val="28"/>
          <w:szCs w:val="28"/>
        </w:rPr>
        <w:t xml:space="preserve">  They’</w:t>
      </w:r>
      <w:r>
        <w:rPr>
          <w:rStyle w:val="text"/>
          <w:rFonts w:ascii="Book Antiqua" w:hAnsi="Book Antiqua"/>
          <w:sz w:val="28"/>
          <w:szCs w:val="28"/>
        </w:rPr>
        <w:t xml:space="preserve">d turn from fresh, living water to mud puddles.  </w:t>
      </w:r>
      <w:r>
        <w:rPr>
          <w:rStyle w:val="text"/>
          <w:rFonts w:ascii="Book Antiqua" w:hAnsi="Book Antiqua"/>
          <w:sz w:val="28"/>
          <w:szCs w:val="28"/>
        </w:rPr>
        <w:lastRenderedPageBreak/>
        <w:t xml:space="preserve">They’d trust in their strength </w:t>
      </w:r>
      <w:proofErr w:type="gramStart"/>
      <w:r>
        <w:rPr>
          <w:rStyle w:val="text"/>
          <w:rFonts w:ascii="Book Antiqua" w:hAnsi="Book Antiqua"/>
          <w:sz w:val="28"/>
          <w:szCs w:val="28"/>
        </w:rPr>
        <w:t>of</w:t>
      </w:r>
      <w:proofErr w:type="gramEnd"/>
      <w:r>
        <w:rPr>
          <w:rStyle w:val="text"/>
          <w:rFonts w:ascii="Book Antiqua" w:hAnsi="Book Antiqua"/>
          <w:sz w:val="28"/>
          <w:szCs w:val="28"/>
        </w:rPr>
        <w:t xml:space="preserve"> arms rather than God.  They’d assume that God wasn’t paying attention so they could do whatever they wanted.</w:t>
      </w:r>
    </w:p>
    <w:p w:rsidR="00DD590E" w:rsidRPr="00DD590E" w:rsidRDefault="00DD590E" w:rsidP="00194B5E">
      <w:pPr>
        <w:ind w:firstLine="720"/>
        <w:rPr>
          <w:rStyle w:val="text"/>
          <w:rFonts w:ascii="Book Antiqua" w:hAnsi="Book Antiqua"/>
          <w:b/>
          <w:i/>
          <w:color w:val="FF0000"/>
          <w:sz w:val="28"/>
          <w:szCs w:val="28"/>
        </w:rPr>
      </w:pPr>
      <w:r w:rsidRPr="00DD590E">
        <w:rPr>
          <w:rStyle w:val="text"/>
          <w:rFonts w:ascii="Book Antiqua" w:hAnsi="Book Antiqua"/>
          <w:b/>
          <w:i/>
          <w:color w:val="FF0000"/>
          <w:sz w:val="28"/>
          <w:szCs w:val="28"/>
        </w:rPr>
        <w:t>Sounds a lot like our country today, doesn’t it?</w:t>
      </w:r>
    </w:p>
    <w:p w:rsidR="00DD590E" w:rsidRDefault="00DD590E" w:rsidP="00DD590E">
      <w:pPr>
        <w:pStyle w:val="line"/>
        <w:spacing w:before="0" w:beforeAutospacing="0" w:after="0" w:afterAutospacing="0"/>
        <w:ind w:firstLine="720"/>
        <w:rPr>
          <w:rStyle w:val="text"/>
          <w:rFonts w:ascii="Book Antiqua" w:hAnsi="Book Antiqua"/>
          <w:color w:val="000000"/>
          <w:sz w:val="28"/>
          <w:szCs w:val="28"/>
        </w:rPr>
      </w:pPr>
      <w:r>
        <w:rPr>
          <w:rStyle w:val="text"/>
          <w:rFonts w:ascii="Book Antiqua" w:hAnsi="Book Antiqua"/>
          <w:sz w:val="28"/>
          <w:szCs w:val="28"/>
        </w:rPr>
        <w:t xml:space="preserve">Jeremiah exclaimed </w:t>
      </w:r>
      <w:r w:rsidRPr="002D5D33">
        <w:rPr>
          <w:rStyle w:val="text"/>
          <w:rFonts w:ascii="Book Antiqua" w:hAnsi="Book Antiqua"/>
          <w:bCs/>
          <w:i/>
          <w:color w:val="000000"/>
          <w:sz w:val="28"/>
          <w:szCs w:val="28"/>
          <w:vertAlign w:val="superscript"/>
        </w:rPr>
        <w:t>13</w:t>
      </w:r>
      <w:r w:rsidRPr="002D5D33">
        <w:rPr>
          <w:rStyle w:val="text"/>
          <w:rFonts w:ascii="Book Antiqua" w:hAnsi="Book Antiqua"/>
          <w:i/>
          <w:color w:val="000000"/>
          <w:sz w:val="28"/>
          <w:szCs w:val="28"/>
        </w:rPr>
        <w:t xml:space="preserve">O </w:t>
      </w:r>
      <w:r w:rsidRPr="002D5D33">
        <w:rPr>
          <w:rStyle w:val="small-caps"/>
          <w:rFonts w:ascii="Book Antiqua" w:hAnsi="Book Antiqua"/>
          <w:i/>
          <w:smallCaps/>
          <w:color w:val="000000"/>
          <w:sz w:val="28"/>
          <w:szCs w:val="28"/>
        </w:rPr>
        <w:t>Lord</w:t>
      </w:r>
      <w:r w:rsidRPr="002D5D33">
        <w:rPr>
          <w:rStyle w:val="text"/>
          <w:rFonts w:ascii="Book Antiqua" w:hAnsi="Book Antiqua"/>
          <w:i/>
          <w:color w:val="000000"/>
          <w:sz w:val="28"/>
          <w:szCs w:val="28"/>
        </w:rPr>
        <w:t xml:space="preserve">, the hope of </w:t>
      </w:r>
      <w:proofErr w:type="gramStart"/>
      <w:r w:rsidRPr="002D5D33">
        <w:rPr>
          <w:rStyle w:val="text"/>
          <w:rFonts w:ascii="Book Antiqua" w:hAnsi="Book Antiqua"/>
          <w:i/>
          <w:color w:val="000000"/>
          <w:sz w:val="28"/>
          <w:szCs w:val="28"/>
        </w:rPr>
        <w:t>Israel,</w:t>
      </w:r>
      <w:proofErr w:type="gramEnd"/>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all who turn away from you will be disgraced.</w:t>
      </w:r>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They will be buried in the dust of the earth,</w:t>
      </w:r>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 xml:space="preserve">for they have abandoned the </w:t>
      </w:r>
      <w:r w:rsidRPr="002D5D33">
        <w:rPr>
          <w:rStyle w:val="small-caps"/>
          <w:rFonts w:ascii="Book Antiqua" w:hAnsi="Book Antiqua"/>
          <w:i/>
          <w:smallCaps/>
          <w:color w:val="000000"/>
          <w:sz w:val="28"/>
          <w:szCs w:val="28"/>
        </w:rPr>
        <w:t>Lord</w:t>
      </w:r>
      <w:r w:rsidRPr="002D5D33">
        <w:rPr>
          <w:rStyle w:val="text"/>
          <w:rFonts w:ascii="Book Antiqua" w:hAnsi="Book Antiqua"/>
          <w:i/>
          <w:color w:val="000000"/>
          <w:sz w:val="28"/>
          <w:szCs w:val="28"/>
        </w:rPr>
        <w:t xml:space="preserve">, the fountain of living water.  </w:t>
      </w:r>
      <w:r w:rsidRPr="002D5D33">
        <w:rPr>
          <w:rStyle w:val="text"/>
          <w:rFonts w:ascii="Book Antiqua" w:hAnsi="Book Antiqua"/>
          <w:bCs/>
          <w:i/>
          <w:color w:val="000000"/>
          <w:sz w:val="28"/>
          <w:szCs w:val="28"/>
          <w:vertAlign w:val="superscript"/>
        </w:rPr>
        <w:t>14 </w:t>
      </w:r>
      <w:r w:rsidRPr="002D5D33">
        <w:rPr>
          <w:rStyle w:val="text"/>
          <w:rFonts w:ascii="Book Antiqua" w:hAnsi="Book Antiqua"/>
          <w:i/>
          <w:color w:val="000000"/>
          <w:sz w:val="28"/>
          <w:szCs w:val="28"/>
        </w:rPr>
        <w:t xml:space="preserve">O </w:t>
      </w:r>
      <w:r w:rsidRPr="002D5D33">
        <w:rPr>
          <w:rStyle w:val="small-caps"/>
          <w:rFonts w:ascii="Book Antiqua" w:hAnsi="Book Antiqua"/>
          <w:i/>
          <w:smallCaps/>
          <w:color w:val="000000"/>
          <w:sz w:val="28"/>
          <w:szCs w:val="28"/>
        </w:rPr>
        <w:t>Lord</w:t>
      </w:r>
      <w:r w:rsidRPr="002D5D33">
        <w:rPr>
          <w:rStyle w:val="text"/>
          <w:rFonts w:ascii="Book Antiqua" w:hAnsi="Book Antiqua"/>
          <w:i/>
          <w:color w:val="000000"/>
          <w:sz w:val="28"/>
          <w:szCs w:val="28"/>
        </w:rPr>
        <w:t>, if you heal me, I will be truly healed;</w:t>
      </w:r>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if you save me, I will be truly saved.</w:t>
      </w:r>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My praises are for you alone</w:t>
      </w:r>
      <w:r>
        <w:rPr>
          <w:rStyle w:val="text"/>
          <w:rFonts w:ascii="Book Antiqua" w:hAnsi="Book Antiqua"/>
          <w:i/>
          <w:color w:val="000000"/>
          <w:sz w:val="28"/>
          <w:szCs w:val="28"/>
        </w:rPr>
        <w:t>.</w:t>
      </w:r>
    </w:p>
    <w:p w:rsidR="00DD590E" w:rsidRPr="00DF1F4C" w:rsidRDefault="00DD590E" w:rsidP="00DD590E">
      <w:pPr>
        <w:pStyle w:val="line"/>
        <w:spacing w:before="0" w:beforeAutospacing="0" w:after="0" w:afterAutospacing="0"/>
        <w:rPr>
          <w:rStyle w:val="text"/>
          <w:rFonts w:ascii="Book Antiqua" w:hAnsi="Book Antiqua"/>
          <w:color w:val="000000"/>
          <w:sz w:val="14"/>
          <w:szCs w:val="14"/>
        </w:rPr>
      </w:pPr>
    </w:p>
    <w:p w:rsidR="00DF1F4C" w:rsidRDefault="00DD590E" w:rsidP="00DD590E">
      <w:pPr>
        <w:pStyle w:val="line"/>
        <w:spacing w:before="0" w:beforeAutospacing="0" w:after="0" w:afterAutospacing="0"/>
        <w:rPr>
          <w:rStyle w:val="text"/>
          <w:rFonts w:ascii="Book Antiqua" w:hAnsi="Book Antiqua" w:cs="Arial"/>
          <w:sz w:val="28"/>
          <w:szCs w:val="28"/>
        </w:rPr>
      </w:pPr>
      <w:r>
        <w:rPr>
          <w:rStyle w:val="text"/>
          <w:rFonts w:ascii="Book Antiqua" w:hAnsi="Book Antiqua"/>
          <w:color w:val="000000"/>
          <w:sz w:val="28"/>
          <w:szCs w:val="28"/>
        </w:rPr>
        <w:tab/>
        <w:t xml:space="preserve">Israel drifted away from God </w:t>
      </w:r>
      <w:r w:rsidR="00412E98">
        <w:rPr>
          <w:rStyle w:val="text"/>
          <w:rFonts w:ascii="Book Antiqua" w:hAnsi="Book Antiqua"/>
          <w:color w:val="000000"/>
          <w:sz w:val="28"/>
          <w:szCs w:val="28"/>
        </w:rPr>
        <w:t>more times than we can count.  You and I have drifted away from God more times than we can count</w:t>
      </w:r>
      <w:r>
        <w:rPr>
          <w:rStyle w:val="text"/>
          <w:rFonts w:ascii="Book Antiqua" w:hAnsi="Book Antiqua"/>
          <w:color w:val="000000"/>
          <w:sz w:val="28"/>
          <w:szCs w:val="28"/>
        </w:rPr>
        <w:t>.  Jeremiah said…</w:t>
      </w:r>
      <w:r w:rsidRPr="002D5D33">
        <w:rPr>
          <w:rStyle w:val="text"/>
          <w:rFonts w:ascii="Book Antiqua" w:hAnsi="Book Antiqua"/>
          <w:i/>
          <w:color w:val="000000"/>
          <w:sz w:val="28"/>
          <w:szCs w:val="28"/>
        </w:rPr>
        <w:t xml:space="preserve">they have abandoned the </w:t>
      </w:r>
      <w:r w:rsidRPr="002D5D33">
        <w:rPr>
          <w:rStyle w:val="small-caps"/>
          <w:rFonts w:ascii="Book Antiqua" w:hAnsi="Book Antiqua"/>
          <w:i/>
          <w:smallCaps/>
          <w:color w:val="000000"/>
          <w:sz w:val="28"/>
          <w:szCs w:val="28"/>
        </w:rPr>
        <w:t>Lord</w:t>
      </w:r>
      <w:r>
        <w:rPr>
          <w:rStyle w:val="small-caps"/>
          <w:rFonts w:ascii="Book Antiqua" w:hAnsi="Book Antiqua"/>
          <w:i/>
          <w:smallCaps/>
          <w:color w:val="000000"/>
          <w:sz w:val="28"/>
          <w:szCs w:val="28"/>
        </w:rPr>
        <w:t>.</w:t>
      </w:r>
      <w:r w:rsidRPr="00DD590E">
        <w:rPr>
          <w:rStyle w:val="small-caps"/>
          <w:rFonts w:ascii="Book Antiqua" w:hAnsi="Book Antiqua"/>
          <w:smallCaps/>
          <w:color w:val="000000"/>
          <w:sz w:val="28"/>
          <w:szCs w:val="28"/>
        </w:rPr>
        <w:t xml:space="preserve">  </w:t>
      </w:r>
      <w:r w:rsidRPr="00DD590E">
        <w:rPr>
          <w:rStyle w:val="text"/>
          <w:rFonts w:ascii="Book Antiqua" w:hAnsi="Book Antiqua" w:cs="Arial"/>
          <w:sz w:val="28"/>
          <w:szCs w:val="28"/>
        </w:rPr>
        <w:t>And</w:t>
      </w:r>
      <w:r>
        <w:rPr>
          <w:rStyle w:val="text"/>
          <w:rFonts w:ascii="Book Antiqua" w:hAnsi="Book Antiqua" w:cs="Arial"/>
          <w:sz w:val="28"/>
          <w:szCs w:val="28"/>
        </w:rPr>
        <w:t xml:space="preserve"> each time </w:t>
      </w:r>
      <w:r w:rsidR="00412E98">
        <w:rPr>
          <w:rStyle w:val="text"/>
          <w:rFonts w:ascii="Book Antiqua" w:hAnsi="Book Antiqua" w:cs="Arial"/>
          <w:sz w:val="28"/>
          <w:szCs w:val="28"/>
        </w:rPr>
        <w:t xml:space="preserve">that Israel </w:t>
      </w:r>
      <w:r>
        <w:rPr>
          <w:rStyle w:val="text"/>
          <w:rFonts w:ascii="Book Antiqua" w:hAnsi="Book Antiqua" w:cs="Arial"/>
          <w:sz w:val="28"/>
          <w:szCs w:val="28"/>
        </w:rPr>
        <w:t xml:space="preserve">abandoned </w:t>
      </w:r>
      <w:r w:rsidR="00412E98">
        <w:rPr>
          <w:rStyle w:val="text"/>
          <w:rFonts w:ascii="Book Antiqua" w:hAnsi="Book Antiqua" w:cs="Arial"/>
          <w:sz w:val="28"/>
          <w:szCs w:val="28"/>
        </w:rPr>
        <w:t>God</w:t>
      </w:r>
      <w:r>
        <w:rPr>
          <w:rStyle w:val="text"/>
          <w:rFonts w:ascii="Book Antiqua" w:hAnsi="Book Antiqua" w:cs="Arial"/>
          <w:sz w:val="28"/>
          <w:szCs w:val="28"/>
        </w:rPr>
        <w:t>, they wounded him.  Israe</w:t>
      </w:r>
      <w:r w:rsidR="00412E98">
        <w:rPr>
          <w:rStyle w:val="text"/>
          <w:rFonts w:ascii="Book Antiqua" w:hAnsi="Book Antiqua" w:cs="Arial"/>
          <w:sz w:val="28"/>
          <w:szCs w:val="28"/>
        </w:rPr>
        <w:t>l said that her way was better―that she knew more than God―</w:t>
      </w:r>
      <w:r>
        <w:rPr>
          <w:rStyle w:val="text"/>
          <w:rFonts w:ascii="Book Antiqua" w:hAnsi="Book Antiqua" w:cs="Arial"/>
          <w:sz w:val="28"/>
          <w:szCs w:val="28"/>
        </w:rPr>
        <w:t>that he wasn’t important.  And like a he</w:t>
      </w:r>
      <w:r w:rsidR="00DF1F4C">
        <w:rPr>
          <w:rStyle w:val="text"/>
          <w:rFonts w:ascii="Book Antiqua" w:hAnsi="Book Antiqua" w:cs="Arial"/>
          <w:sz w:val="28"/>
          <w:szCs w:val="28"/>
        </w:rPr>
        <w:t>artbroken parent, God watched his beloved willingly reject him.  Like the Prodigal Son who demanded his share of the farm and disappeared into a life of sin, God had to let Israel suffer the consequences of her decisions.</w:t>
      </w:r>
    </w:p>
    <w:p w:rsidR="004111FF" w:rsidRDefault="00DF1F4C" w:rsidP="00DD590E">
      <w:pPr>
        <w:pStyle w:val="line"/>
        <w:spacing w:before="0" w:beforeAutospacing="0" w:after="0" w:afterAutospacing="0"/>
        <w:rPr>
          <w:rStyle w:val="text"/>
          <w:rFonts w:ascii="Book Antiqua" w:hAnsi="Book Antiqua" w:cs="Arial"/>
          <w:sz w:val="28"/>
          <w:szCs w:val="28"/>
        </w:rPr>
      </w:pPr>
      <w:r>
        <w:rPr>
          <w:rStyle w:val="text"/>
          <w:rFonts w:ascii="Book Antiqua" w:hAnsi="Book Antiqua" w:cs="Arial"/>
          <w:sz w:val="28"/>
          <w:szCs w:val="28"/>
        </w:rPr>
        <w:tab/>
        <w:t>Tonight, we come before God in the same way that Israel did when those consequences finally caught up with her―the way the Prodigal Son did when he realized how wretched his life had become.  God has been wounded by our abandonment.  Like Israel, we too have put God in a corner.  We’ve said “Hey, I can do this on my own, thanks.”  We’ve ignored his Word when it was convenient, his commands when they didn’t line up with what we wanted.</w:t>
      </w:r>
    </w:p>
    <w:p w:rsidR="00DF1F4C" w:rsidRDefault="00DF1F4C" w:rsidP="00DD590E">
      <w:pPr>
        <w:pStyle w:val="line"/>
        <w:spacing w:before="0" w:beforeAutospacing="0" w:after="0" w:afterAutospacing="0"/>
        <w:rPr>
          <w:rStyle w:val="text"/>
          <w:rFonts w:ascii="Book Antiqua" w:hAnsi="Book Antiqua" w:cs="Arial"/>
          <w:sz w:val="28"/>
          <w:szCs w:val="28"/>
        </w:rPr>
      </w:pPr>
      <w:r w:rsidRPr="00412E98">
        <w:rPr>
          <w:rStyle w:val="text"/>
          <w:rFonts w:ascii="Book Antiqua" w:hAnsi="Book Antiqua" w:cs="Arial"/>
          <w:b/>
          <w:i/>
          <w:color w:val="FF0000"/>
          <w:sz w:val="28"/>
          <w:szCs w:val="28"/>
        </w:rPr>
        <w:tab/>
      </w:r>
      <w:r w:rsidR="00412E98" w:rsidRPr="00412E98">
        <w:rPr>
          <w:rStyle w:val="text"/>
          <w:rFonts w:ascii="Book Antiqua" w:hAnsi="Book Antiqua" w:cs="Arial"/>
          <w:b/>
          <w:i/>
          <w:color w:val="FF0000"/>
          <w:sz w:val="28"/>
          <w:szCs w:val="28"/>
        </w:rPr>
        <w:t>Most of us probably haven’t had to experience being abandoned by someone we love.  Some of us have, and we know the anguish and suffering it brings.</w:t>
      </w:r>
      <w:r w:rsidR="00412E98">
        <w:rPr>
          <w:rStyle w:val="text"/>
          <w:rFonts w:ascii="Book Antiqua" w:hAnsi="Book Antiqua" w:cs="Arial"/>
          <w:sz w:val="28"/>
          <w:szCs w:val="28"/>
        </w:rPr>
        <w:t xml:space="preserve"> </w:t>
      </w:r>
      <w:r w:rsidR="00412E98">
        <w:rPr>
          <w:rStyle w:val="text"/>
          <w:rFonts w:ascii="Book Antiqua" w:hAnsi="Book Antiqua" w:cs="Arial"/>
          <w:b/>
          <w:i/>
          <w:color w:val="FF0000"/>
          <w:sz w:val="28"/>
          <w:szCs w:val="28"/>
        </w:rPr>
        <w:t xml:space="preserve"> Being abandoned is a frightful, painful </w:t>
      </w:r>
      <w:r w:rsidRPr="00412E98">
        <w:rPr>
          <w:rStyle w:val="text"/>
          <w:rFonts w:ascii="Book Antiqua" w:hAnsi="Book Antiqua" w:cs="Arial"/>
          <w:b/>
          <w:i/>
          <w:color w:val="FF0000"/>
          <w:sz w:val="28"/>
          <w:szCs w:val="28"/>
        </w:rPr>
        <w:t>experience.  You’re surrounded by relentless thoughts: Why?  What did I do?  What could I have done differently?  What’s wrong with me?  Am I still loved?  Was I ever loved?</w:t>
      </w:r>
      <w:r>
        <w:rPr>
          <w:rStyle w:val="text"/>
          <w:rFonts w:ascii="Book Antiqua" w:hAnsi="Book Antiqua" w:cs="Arial"/>
          <w:sz w:val="28"/>
          <w:szCs w:val="28"/>
        </w:rPr>
        <w:t xml:space="preserve">  Now stop and consider that God asks those sam</w:t>
      </w:r>
      <w:r w:rsidR="00412E98">
        <w:rPr>
          <w:rStyle w:val="text"/>
          <w:rFonts w:ascii="Book Antiqua" w:hAnsi="Book Antiqua" w:cs="Arial"/>
          <w:sz w:val="28"/>
          <w:szCs w:val="28"/>
        </w:rPr>
        <w:t>e questions when we abandon him.</w:t>
      </w:r>
    </w:p>
    <w:p w:rsidR="00B05E52" w:rsidRPr="00412E98" w:rsidRDefault="00DF1F4C" w:rsidP="00DD590E">
      <w:pPr>
        <w:pStyle w:val="line"/>
        <w:spacing w:before="0" w:beforeAutospacing="0" w:after="0" w:afterAutospacing="0"/>
        <w:rPr>
          <w:rStyle w:val="text"/>
          <w:rFonts w:ascii="Book Antiqua" w:hAnsi="Book Antiqua" w:cs="Arial"/>
          <w:b/>
          <w:i/>
          <w:color w:val="FF0000"/>
          <w:sz w:val="28"/>
          <w:szCs w:val="28"/>
        </w:rPr>
      </w:pPr>
      <w:r w:rsidRPr="00412E98">
        <w:rPr>
          <w:rStyle w:val="text"/>
          <w:rFonts w:ascii="Book Antiqua" w:hAnsi="Book Antiqua" w:cs="Arial"/>
          <w:color w:val="FF0000"/>
          <w:sz w:val="28"/>
          <w:szCs w:val="28"/>
        </w:rPr>
        <w:tab/>
      </w:r>
      <w:r w:rsidRPr="00412E98">
        <w:rPr>
          <w:rStyle w:val="text"/>
          <w:rFonts w:ascii="Book Antiqua" w:hAnsi="Book Antiqua" w:cs="Arial"/>
          <w:b/>
          <w:i/>
          <w:color w:val="FF0000"/>
          <w:sz w:val="28"/>
          <w:szCs w:val="28"/>
        </w:rPr>
        <w:t>Why?  What did I do to make them turn away?  What could I have done differently?  What’s wrong with me that I’m not enough for them?  Am I still loved by him?  Was I ever loved by her?</w:t>
      </w:r>
    </w:p>
    <w:p w:rsidR="00194B5E" w:rsidRPr="00D0514E" w:rsidRDefault="00194B5E" w:rsidP="00D0514E">
      <w:pPr>
        <w:rPr>
          <w:rFonts w:ascii="Book Antiqua" w:hAnsi="Book Antiqua"/>
          <w:sz w:val="14"/>
          <w:szCs w:val="14"/>
        </w:rPr>
      </w:pPr>
    </w:p>
    <w:p w:rsidR="002D035D" w:rsidRDefault="00B05E52">
      <w:pPr>
        <w:rPr>
          <w:rFonts w:ascii="Book Antiqua" w:hAnsi="Book Antiqua"/>
          <w:sz w:val="28"/>
          <w:szCs w:val="28"/>
        </w:rPr>
      </w:pPr>
      <w:r>
        <w:rPr>
          <w:rFonts w:ascii="Book Antiqua" w:hAnsi="Book Antiqua"/>
          <w:sz w:val="28"/>
          <w:szCs w:val="28"/>
        </w:rPr>
        <w:tab/>
        <w:t>Ash Wednesday marks not only the beginning of Lent; it’s a time when we stop our frenzied running and doing, and take time to assess the condition of our souls.  We talked about this on Sunday.  How much is your soul worth?  What else can compare to it?</w:t>
      </w:r>
      <w:r w:rsidR="00412E98">
        <w:rPr>
          <w:rFonts w:ascii="Book Antiqua" w:hAnsi="Book Antiqua"/>
          <w:sz w:val="28"/>
          <w:szCs w:val="28"/>
        </w:rPr>
        <w:t xml:space="preserve">  How is it with your soul this night?</w:t>
      </w:r>
    </w:p>
    <w:p w:rsidR="00B05E52" w:rsidRDefault="00B05E52">
      <w:pPr>
        <w:rPr>
          <w:rFonts w:ascii="Book Antiqua" w:hAnsi="Book Antiqua"/>
          <w:sz w:val="28"/>
          <w:szCs w:val="28"/>
        </w:rPr>
      </w:pPr>
      <w:r>
        <w:rPr>
          <w:rFonts w:ascii="Book Antiqua" w:hAnsi="Book Antiqua"/>
          <w:sz w:val="28"/>
          <w:szCs w:val="28"/>
        </w:rPr>
        <w:tab/>
        <w:t>It’s time to recognize the ways in which we’ve wounded God by abandoning him, the ways in which we’ve said he isn’t sufficient or good enough for us.  That’s what Ash Wednesday is for.  We begin the Lenten journey by confessing and repenting of our sins―all the ways in which we’ve wounded God―humbling ourselves before him and seeking his mercy.</w:t>
      </w:r>
    </w:p>
    <w:p w:rsidR="002D5D33" w:rsidRDefault="00B05E52">
      <w:pPr>
        <w:rPr>
          <w:rStyle w:val="text"/>
          <w:rFonts w:ascii="Book Antiqua" w:hAnsi="Book Antiqua"/>
          <w:sz w:val="28"/>
          <w:szCs w:val="28"/>
        </w:rPr>
      </w:pPr>
      <w:r>
        <w:rPr>
          <w:rFonts w:ascii="Book Antiqua" w:hAnsi="Book Antiqua"/>
          <w:sz w:val="28"/>
          <w:szCs w:val="28"/>
        </w:rPr>
        <w:lastRenderedPageBreak/>
        <w:tab/>
        <w:t xml:space="preserve">Jeremiah also said </w:t>
      </w:r>
      <w:r w:rsidRPr="002D5D33">
        <w:rPr>
          <w:rStyle w:val="text"/>
          <w:rFonts w:ascii="Book Antiqua" w:hAnsi="Book Antiqua"/>
          <w:bCs/>
          <w:i/>
          <w:color w:val="000000"/>
          <w:sz w:val="28"/>
          <w:szCs w:val="28"/>
          <w:vertAlign w:val="superscript"/>
        </w:rPr>
        <w:t>14 </w:t>
      </w:r>
      <w:r w:rsidRPr="002D5D33">
        <w:rPr>
          <w:rStyle w:val="text"/>
          <w:rFonts w:ascii="Book Antiqua" w:hAnsi="Book Antiqua"/>
          <w:i/>
          <w:color w:val="000000"/>
          <w:sz w:val="28"/>
          <w:szCs w:val="28"/>
        </w:rPr>
        <w:t xml:space="preserve">O </w:t>
      </w:r>
      <w:r w:rsidRPr="002D5D33">
        <w:rPr>
          <w:rStyle w:val="small-caps"/>
          <w:rFonts w:ascii="Book Antiqua" w:hAnsi="Book Antiqua"/>
          <w:i/>
          <w:smallCaps/>
          <w:color w:val="000000"/>
          <w:sz w:val="28"/>
          <w:szCs w:val="28"/>
        </w:rPr>
        <w:t>Lord</w:t>
      </w:r>
      <w:r w:rsidRPr="002D5D33">
        <w:rPr>
          <w:rStyle w:val="text"/>
          <w:rFonts w:ascii="Book Antiqua" w:hAnsi="Book Antiqua"/>
          <w:i/>
          <w:color w:val="000000"/>
          <w:sz w:val="28"/>
          <w:szCs w:val="28"/>
        </w:rPr>
        <w:t>, if you heal me, I will be truly healed;</w:t>
      </w:r>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if you save me, I will be truly saved.</w:t>
      </w:r>
      <w:r w:rsidRPr="002D5D33">
        <w:rPr>
          <w:rFonts w:ascii="Book Antiqua" w:hAnsi="Book Antiqua"/>
          <w:i/>
          <w:color w:val="000000"/>
          <w:sz w:val="28"/>
          <w:szCs w:val="28"/>
        </w:rPr>
        <w:t xml:space="preserve">  </w:t>
      </w:r>
      <w:r w:rsidRPr="002D5D33">
        <w:rPr>
          <w:rStyle w:val="text"/>
          <w:rFonts w:ascii="Book Antiqua" w:hAnsi="Book Antiqua"/>
          <w:i/>
          <w:color w:val="000000"/>
          <w:sz w:val="28"/>
          <w:szCs w:val="28"/>
        </w:rPr>
        <w:t>My praises are for you alone</w:t>
      </w:r>
      <w:r>
        <w:rPr>
          <w:rStyle w:val="text"/>
          <w:rFonts w:ascii="Book Antiqua" w:hAnsi="Book Antiqua"/>
          <w:i/>
          <w:color w:val="000000"/>
          <w:sz w:val="28"/>
          <w:szCs w:val="28"/>
        </w:rPr>
        <w:t>.</w:t>
      </w:r>
      <w:r>
        <w:rPr>
          <w:rFonts w:ascii="Book Antiqua" w:hAnsi="Book Antiqua"/>
          <w:sz w:val="28"/>
          <w:szCs w:val="28"/>
        </w:rPr>
        <w:t xml:space="preserve">  Our God is gracious and long suffering.  He waits for his children to come home, whether from a far country or from the depths of </w:t>
      </w:r>
      <w:r w:rsidR="00412E98">
        <w:rPr>
          <w:rFonts w:ascii="Book Antiqua" w:hAnsi="Book Antiqua"/>
          <w:sz w:val="28"/>
          <w:szCs w:val="28"/>
        </w:rPr>
        <w:t xml:space="preserve">our own </w:t>
      </w:r>
      <w:r>
        <w:rPr>
          <w:rFonts w:ascii="Book Antiqua" w:hAnsi="Book Antiqua"/>
          <w:sz w:val="28"/>
          <w:szCs w:val="28"/>
        </w:rPr>
        <w:t>heart</w:t>
      </w:r>
      <w:r w:rsidR="00412E98">
        <w:rPr>
          <w:rFonts w:ascii="Book Antiqua" w:hAnsi="Book Antiqua"/>
          <w:sz w:val="28"/>
          <w:szCs w:val="28"/>
        </w:rPr>
        <w:t>s</w:t>
      </w:r>
      <w:r>
        <w:rPr>
          <w:rFonts w:ascii="Book Antiqua" w:hAnsi="Book Antiqua"/>
          <w:sz w:val="28"/>
          <w:szCs w:val="28"/>
        </w:rPr>
        <w:t xml:space="preserve"> and mind</w:t>
      </w:r>
      <w:r w:rsidR="00412E98">
        <w:rPr>
          <w:rFonts w:ascii="Book Antiqua" w:hAnsi="Book Antiqua"/>
          <w:sz w:val="28"/>
          <w:szCs w:val="28"/>
        </w:rPr>
        <w:t>s</w:t>
      </w:r>
      <w:r>
        <w:rPr>
          <w:rFonts w:ascii="Book Antiqua" w:hAnsi="Book Antiqua"/>
          <w:sz w:val="28"/>
          <w:szCs w:val="28"/>
        </w:rPr>
        <w:t xml:space="preserve">.  </w:t>
      </w:r>
      <w:r w:rsidR="00412E98">
        <w:rPr>
          <w:rFonts w:ascii="Book Antiqua" w:hAnsi="Book Antiqua"/>
          <w:sz w:val="28"/>
          <w:szCs w:val="28"/>
        </w:rPr>
        <w:t>He’</w:t>
      </w:r>
      <w:r w:rsidRPr="00B05E52">
        <w:rPr>
          <w:rFonts w:ascii="Book Antiqua" w:hAnsi="Book Antiqua"/>
          <w:sz w:val="28"/>
          <w:szCs w:val="28"/>
        </w:rPr>
        <w:t xml:space="preserve">s promised to heal and restore us, to make our </w:t>
      </w:r>
      <w:r w:rsidR="00412E98">
        <w:rPr>
          <w:rFonts w:ascii="Book Antiqua" w:hAnsi="Book Antiqua"/>
          <w:sz w:val="28"/>
          <w:szCs w:val="28"/>
        </w:rPr>
        <w:t>lives</w:t>
      </w:r>
      <w:r w:rsidR="005D5981">
        <w:rPr>
          <w:rStyle w:val="text"/>
          <w:rFonts w:ascii="Book Antiqua" w:hAnsi="Book Antiqua"/>
          <w:color w:val="000000"/>
          <w:sz w:val="28"/>
          <w:szCs w:val="28"/>
        </w:rPr>
        <w:t xml:space="preserve"> </w:t>
      </w:r>
      <w:r w:rsidR="005D5981" w:rsidRPr="005D5981">
        <w:rPr>
          <w:rStyle w:val="text"/>
          <w:rFonts w:ascii="Book Antiqua" w:hAnsi="Book Antiqua"/>
          <w:i/>
          <w:color w:val="000000"/>
          <w:sz w:val="28"/>
          <w:szCs w:val="28"/>
        </w:rPr>
        <w:t>“…</w:t>
      </w:r>
      <w:r w:rsidRPr="005D5981">
        <w:rPr>
          <w:rStyle w:val="text"/>
          <w:rFonts w:ascii="Book Antiqua" w:hAnsi="Book Antiqua"/>
          <w:i/>
          <w:sz w:val="28"/>
          <w:szCs w:val="28"/>
        </w:rPr>
        <w:t>brighter than the noonday</w:t>
      </w:r>
      <w:r w:rsidR="005D5981" w:rsidRPr="005D5981">
        <w:rPr>
          <w:rStyle w:val="text"/>
          <w:rFonts w:ascii="Book Antiqua" w:hAnsi="Book Antiqua"/>
          <w:i/>
          <w:sz w:val="28"/>
          <w:szCs w:val="28"/>
        </w:rPr>
        <w:t xml:space="preserve"> [sun, so that</w:t>
      </w:r>
      <w:r w:rsidR="00CE71C9">
        <w:rPr>
          <w:rStyle w:val="text"/>
          <w:rFonts w:ascii="Book Antiqua" w:hAnsi="Book Antiqua"/>
          <w:i/>
          <w:sz w:val="28"/>
          <w:szCs w:val="28"/>
        </w:rPr>
        <w:t>]</w:t>
      </w:r>
      <w:bookmarkStart w:id="0" w:name="_GoBack"/>
      <w:bookmarkEnd w:id="0"/>
      <w:r w:rsidR="005D5981" w:rsidRPr="005D5981">
        <w:rPr>
          <w:rStyle w:val="text"/>
          <w:rFonts w:ascii="Book Antiqua" w:hAnsi="Book Antiqua"/>
          <w:i/>
          <w:sz w:val="28"/>
          <w:szCs w:val="28"/>
        </w:rPr>
        <w:t>…ev</w:t>
      </w:r>
      <w:r w:rsidRPr="005D5981">
        <w:rPr>
          <w:rStyle w:val="text"/>
          <w:rFonts w:ascii="Book Antiqua" w:hAnsi="Book Antiqua"/>
          <w:i/>
          <w:sz w:val="28"/>
          <w:szCs w:val="28"/>
        </w:rPr>
        <w:t>en darkness will be as bright as morning</w:t>
      </w:r>
      <w:r w:rsidR="005D5981" w:rsidRPr="005D5981">
        <w:rPr>
          <w:rStyle w:val="text"/>
          <w:rFonts w:ascii="Book Antiqua" w:hAnsi="Book Antiqua"/>
          <w:i/>
          <w:sz w:val="28"/>
          <w:szCs w:val="28"/>
        </w:rPr>
        <w:t>”</w:t>
      </w:r>
      <w:r w:rsidR="005D5981">
        <w:rPr>
          <w:rStyle w:val="text"/>
          <w:rFonts w:ascii="Book Antiqua" w:hAnsi="Book Antiqua"/>
          <w:sz w:val="28"/>
          <w:szCs w:val="28"/>
        </w:rPr>
        <w:t xml:space="preserve"> (Job 11:17).  All we must do is recognize where we have abandoned God and repent.</w:t>
      </w:r>
    </w:p>
    <w:p w:rsidR="002D5D33" w:rsidRPr="00DD590E" w:rsidRDefault="005D5981">
      <w:pPr>
        <w:rPr>
          <w:rFonts w:ascii="Book Antiqua" w:hAnsi="Book Antiqua"/>
          <w:sz w:val="28"/>
          <w:szCs w:val="28"/>
        </w:rPr>
      </w:pPr>
      <w:r>
        <w:rPr>
          <w:rStyle w:val="text"/>
          <w:rFonts w:ascii="Book Antiqua" w:hAnsi="Book Antiqua"/>
          <w:sz w:val="28"/>
          <w:szCs w:val="28"/>
        </w:rPr>
        <w:tab/>
        <w:t xml:space="preserve">Tonight, the ashes we use symbolize the transience of this life.  They are symbols of our mortality.  But they also mark us as those who have turned from our old, sinful ways, and embraced a new life.  They represent the ways we have wounded God by abandoning him, and </w:t>
      </w:r>
      <w:r w:rsidR="00412E98">
        <w:rPr>
          <w:rStyle w:val="text"/>
          <w:rFonts w:ascii="Book Antiqua" w:hAnsi="Book Antiqua"/>
          <w:sz w:val="28"/>
          <w:szCs w:val="28"/>
        </w:rPr>
        <w:t>his</w:t>
      </w:r>
      <w:r>
        <w:rPr>
          <w:rStyle w:val="text"/>
          <w:rFonts w:ascii="Book Antiqua" w:hAnsi="Book Antiqua"/>
          <w:sz w:val="28"/>
          <w:szCs w:val="28"/>
        </w:rPr>
        <w:t xml:space="preserve"> fierce love </w:t>
      </w:r>
      <w:r w:rsidR="00412E98">
        <w:rPr>
          <w:rStyle w:val="text"/>
          <w:rFonts w:ascii="Book Antiqua" w:hAnsi="Book Antiqua"/>
          <w:sz w:val="28"/>
          <w:szCs w:val="28"/>
        </w:rPr>
        <w:t>that</w:t>
      </w:r>
      <w:r w:rsidR="009057D9">
        <w:rPr>
          <w:rStyle w:val="text"/>
          <w:rFonts w:ascii="Book Antiqua" w:hAnsi="Book Antiqua"/>
          <w:sz w:val="28"/>
          <w:szCs w:val="28"/>
        </w:rPr>
        <w:t xml:space="preserve"> draws us back to himself.  Prepare your hearts.  Cleanse your souls.  Confess and repent, and be saved.  Amen.</w:t>
      </w:r>
    </w:p>
    <w:p w:rsidR="002D5D33" w:rsidRPr="002D5D33" w:rsidRDefault="002D5D33">
      <w:pPr>
        <w:rPr>
          <w:rFonts w:ascii="Book Antiqua" w:hAnsi="Book Antiqua"/>
          <w:sz w:val="28"/>
          <w:szCs w:val="28"/>
        </w:rPr>
      </w:pPr>
    </w:p>
    <w:p w:rsidR="002D5D33" w:rsidRPr="002D5D33" w:rsidRDefault="002D5D33">
      <w:pPr>
        <w:rPr>
          <w:rFonts w:ascii="Book Antiqua" w:hAnsi="Book Antiqua"/>
          <w:sz w:val="28"/>
          <w:szCs w:val="28"/>
        </w:rPr>
      </w:pPr>
    </w:p>
    <w:p w:rsidR="002D5D33" w:rsidRPr="002D5D33" w:rsidRDefault="002D5D33">
      <w:pPr>
        <w:rPr>
          <w:rFonts w:ascii="Book Antiqua" w:hAnsi="Book Antiqua"/>
          <w:sz w:val="28"/>
          <w:szCs w:val="28"/>
        </w:rPr>
      </w:pPr>
    </w:p>
    <w:p w:rsidR="002D5D33" w:rsidRPr="002D5D33" w:rsidRDefault="002D5D33">
      <w:pPr>
        <w:rPr>
          <w:rFonts w:ascii="Book Antiqua" w:hAnsi="Book Antiqua"/>
          <w:sz w:val="28"/>
          <w:szCs w:val="28"/>
        </w:rPr>
      </w:pPr>
    </w:p>
    <w:p w:rsidR="002D5D33" w:rsidRPr="002D5D33" w:rsidRDefault="002D5D33" w:rsidP="002D5D33">
      <w:pPr>
        <w:pStyle w:val="line"/>
        <w:spacing w:before="0" w:beforeAutospacing="0" w:after="0" w:afterAutospacing="0"/>
        <w:ind w:firstLine="720"/>
        <w:rPr>
          <w:rFonts w:ascii="Book Antiqua" w:hAnsi="Book Antiqua"/>
          <w:i/>
          <w:color w:val="000000"/>
          <w:sz w:val="28"/>
          <w:szCs w:val="28"/>
        </w:rPr>
      </w:pPr>
    </w:p>
    <w:sectPr w:rsidR="002D5D33" w:rsidRPr="002D5D33" w:rsidSect="009824F6">
      <w:footerReference w:type="default" r:id="rId9"/>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5E" w:rsidRDefault="00D6315E" w:rsidP="00840FBB">
      <w:r>
        <w:separator/>
      </w:r>
    </w:p>
  </w:endnote>
  <w:endnote w:type="continuationSeparator" w:id="0">
    <w:p w:rsidR="00D6315E" w:rsidRDefault="00D6315E" w:rsidP="008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B" w:rsidRDefault="00DA325D">
    <w:pPr>
      <w:pStyle w:val="Footer"/>
      <w:jc w:val="center"/>
    </w:pPr>
    <w:r>
      <w:fldChar w:fldCharType="begin"/>
    </w:r>
    <w:r>
      <w:instrText xml:space="preserve"> PAGE   \* MERGEFORMAT </w:instrText>
    </w:r>
    <w:r>
      <w:fldChar w:fldCharType="separate"/>
    </w:r>
    <w:r w:rsidR="00CE71C9">
      <w:rPr>
        <w:noProof/>
      </w:rPr>
      <w:t>1</w:t>
    </w:r>
    <w:r>
      <w:rPr>
        <w:noProof/>
      </w:rPr>
      <w:fldChar w:fldCharType="end"/>
    </w:r>
  </w:p>
  <w:p w:rsidR="00840FBB" w:rsidRDefault="0084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5E" w:rsidRDefault="00D6315E" w:rsidP="00840FBB">
      <w:r>
        <w:separator/>
      </w:r>
    </w:p>
  </w:footnote>
  <w:footnote w:type="continuationSeparator" w:id="0">
    <w:p w:rsidR="00D6315E" w:rsidRDefault="00D6315E" w:rsidP="0084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6BB"/>
    <w:multiLevelType w:val="hybridMultilevel"/>
    <w:tmpl w:val="93EA2654"/>
    <w:lvl w:ilvl="0" w:tplc="AF9C65D2">
      <w:start w:val="1"/>
      <w:numFmt w:val="upperLetter"/>
      <w:lvlText w:val="%1."/>
      <w:lvlJc w:val="left"/>
      <w:pPr>
        <w:tabs>
          <w:tab w:val="num" w:pos="1095"/>
        </w:tabs>
        <w:ind w:left="1095" w:hanging="375"/>
      </w:pPr>
      <w:rPr>
        <w:rFonts w:hint="default"/>
      </w:rPr>
    </w:lvl>
    <w:lvl w:ilvl="1" w:tplc="2F042CA8">
      <w:start w:val="1"/>
      <w:numFmt w:val="decimal"/>
      <w:lvlText w:val="%2."/>
      <w:lvlJc w:val="left"/>
      <w:pPr>
        <w:tabs>
          <w:tab w:val="num" w:pos="1800"/>
        </w:tabs>
        <w:ind w:left="1800" w:hanging="360"/>
      </w:pPr>
      <w:rPr>
        <w:rFonts w:hint="default"/>
      </w:rPr>
    </w:lvl>
    <w:lvl w:ilvl="2" w:tplc="903245A8">
      <w:start w:val="1"/>
      <w:numFmt w:val="decimal"/>
      <w:lvlText w:val="%3)"/>
      <w:lvlJc w:val="left"/>
      <w:pPr>
        <w:tabs>
          <w:tab w:val="num" w:pos="2700"/>
        </w:tabs>
        <w:ind w:left="2700" w:hanging="360"/>
      </w:pPr>
      <w:rPr>
        <w:rFonts w:hint="default"/>
      </w:rPr>
    </w:lvl>
    <w:lvl w:ilvl="3" w:tplc="BBF2C8B0">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41728"/>
    <w:multiLevelType w:val="hybridMultilevel"/>
    <w:tmpl w:val="AC8E451C"/>
    <w:lvl w:ilvl="0" w:tplc="88269EFC">
      <w:start w:val="1"/>
      <w:numFmt w:val="decimal"/>
      <w:lvlText w:val="%1."/>
      <w:lvlJc w:val="left"/>
      <w:pPr>
        <w:tabs>
          <w:tab w:val="num" w:pos="1800"/>
        </w:tabs>
        <w:ind w:left="1800" w:hanging="360"/>
      </w:pPr>
      <w:rPr>
        <w:rFonts w:hint="default"/>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3">
    <w:nsid w:val="44FA70B1"/>
    <w:multiLevelType w:val="hybridMultilevel"/>
    <w:tmpl w:val="BCCC8E68"/>
    <w:lvl w:ilvl="0" w:tplc="BBC85B0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4AEE43A8"/>
    <w:multiLevelType w:val="hybridMultilevel"/>
    <w:tmpl w:val="14F41278"/>
    <w:lvl w:ilvl="0" w:tplc="D466DCDC">
      <w:start w:val="1"/>
      <w:numFmt w:val="upperLetter"/>
      <w:pStyle w:val="Heading4"/>
      <w:lvlText w:val="%1."/>
      <w:lvlJc w:val="left"/>
      <w:pPr>
        <w:tabs>
          <w:tab w:val="num" w:pos="1080"/>
        </w:tabs>
        <w:ind w:left="1080" w:hanging="360"/>
      </w:pPr>
      <w:rPr>
        <w:rFonts w:hint="default"/>
      </w:rPr>
    </w:lvl>
    <w:lvl w:ilvl="1" w:tplc="5C6E7D3E">
      <w:start w:val="1"/>
      <w:numFmt w:val="decimal"/>
      <w:lvlText w:val="%2."/>
      <w:lvlJc w:val="left"/>
      <w:pPr>
        <w:tabs>
          <w:tab w:val="num" w:pos="1800"/>
        </w:tabs>
        <w:ind w:left="1800" w:hanging="360"/>
      </w:pPr>
      <w:rPr>
        <w:rFonts w:hint="default"/>
      </w:rPr>
    </w:lvl>
    <w:lvl w:ilvl="2" w:tplc="40DC88D6" w:tentative="1">
      <w:start w:val="1"/>
      <w:numFmt w:val="lowerRoman"/>
      <w:lvlText w:val="%3."/>
      <w:lvlJc w:val="right"/>
      <w:pPr>
        <w:tabs>
          <w:tab w:val="num" w:pos="2520"/>
        </w:tabs>
        <w:ind w:left="2520" w:hanging="180"/>
      </w:pPr>
    </w:lvl>
    <w:lvl w:ilvl="3" w:tplc="E350FDB4" w:tentative="1">
      <w:start w:val="1"/>
      <w:numFmt w:val="decimal"/>
      <w:lvlText w:val="%4."/>
      <w:lvlJc w:val="left"/>
      <w:pPr>
        <w:tabs>
          <w:tab w:val="num" w:pos="3240"/>
        </w:tabs>
        <w:ind w:left="3240" w:hanging="360"/>
      </w:pPr>
    </w:lvl>
    <w:lvl w:ilvl="4" w:tplc="9ED86F66" w:tentative="1">
      <w:start w:val="1"/>
      <w:numFmt w:val="lowerLetter"/>
      <w:lvlText w:val="%5."/>
      <w:lvlJc w:val="left"/>
      <w:pPr>
        <w:tabs>
          <w:tab w:val="num" w:pos="3960"/>
        </w:tabs>
        <w:ind w:left="3960" w:hanging="360"/>
      </w:pPr>
    </w:lvl>
    <w:lvl w:ilvl="5" w:tplc="FBDA67D2" w:tentative="1">
      <w:start w:val="1"/>
      <w:numFmt w:val="lowerRoman"/>
      <w:lvlText w:val="%6."/>
      <w:lvlJc w:val="right"/>
      <w:pPr>
        <w:tabs>
          <w:tab w:val="num" w:pos="4680"/>
        </w:tabs>
        <w:ind w:left="4680" w:hanging="180"/>
      </w:pPr>
    </w:lvl>
    <w:lvl w:ilvl="6" w:tplc="49DE4868" w:tentative="1">
      <w:start w:val="1"/>
      <w:numFmt w:val="decimal"/>
      <w:lvlText w:val="%7."/>
      <w:lvlJc w:val="left"/>
      <w:pPr>
        <w:tabs>
          <w:tab w:val="num" w:pos="5400"/>
        </w:tabs>
        <w:ind w:left="5400" w:hanging="360"/>
      </w:pPr>
    </w:lvl>
    <w:lvl w:ilvl="7" w:tplc="14AC8CD2" w:tentative="1">
      <w:start w:val="1"/>
      <w:numFmt w:val="lowerLetter"/>
      <w:lvlText w:val="%8."/>
      <w:lvlJc w:val="left"/>
      <w:pPr>
        <w:tabs>
          <w:tab w:val="num" w:pos="6120"/>
        </w:tabs>
        <w:ind w:left="6120" w:hanging="360"/>
      </w:pPr>
    </w:lvl>
    <w:lvl w:ilvl="8" w:tplc="CF1622D0" w:tentative="1">
      <w:start w:val="1"/>
      <w:numFmt w:val="lowerRoman"/>
      <w:lvlText w:val="%9."/>
      <w:lvlJc w:val="right"/>
      <w:pPr>
        <w:tabs>
          <w:tab w:val="num" w:pos="6840"/>
        </w:tabs>
        <w:ind w:left="6840" w:hanging="180"/>
      </w:pPr>
    </w:lvl>
  </w:abstractNum>
  <w:abstractNum w:abstractNumId="5">
    <w:nsid w:val="4B1E1167"/>
    <w:multiLevelType w:val="hybridMultilevel"/>
    <w:tmpl w:val="5846002E"/>
    <w:lvl w:ilvl="0" w:tplc="FFFFFFFF">
      <w:start w:val="1"/>
      <w:numFmt w:val="upperLetter"/>
      <w:lvlText w:val="%1."/>
      <w:lvlJc w:val="left"/>
      <w:pPr>
        <w:tabs>
          <w:tab w:val="num" w:pos="1155"/>
        </w:tabs>
        <w:ind w:left="1155" w:hanging="435"/>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53DB460C"/>
    <w:multiLevelType w:val="hybridMultilevel"/>
    <w:tmpl w:val="4094D856"/>
    <w:lvl w:ilvl="0" w:tplc="49EAF082">
      <w:start w:val="1"/>
      <w:numFmt w:val="decimal"/>
      <w:lvlText w:val="%1."/>
      <w:lvlJc w:val="left"/>
      <w:pPr>
        <w:tabs>
          <w:tab w:val="num" w:pos="1800"/>
        </w:tabs>
        <w:ind w:left="1800" w:hanging="360"/>
      </w:pPr>
      <w:rPr>
        <w:rFonts w:hint="default"/>
      </w:rPr>
    </w:lvl>
    <w:lvl w:ilvl="1" w:tplc="090E9E9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6533FAC"/>
    <w:multiLevelType w:val="hybridMultilevel"/>
    <w:tmpl w:val="4296E2EA"/>
    <w:lvl w:ilvl="0" w:tplc="408209C4">
      <w:start w:val="1"/>
      <w:numFmt w:val="decimal"/>
      <w:lvlText w:val="%1."/>
      <w:lvlJc w:val="left"/>
      <w:pPr>
        <w:tabs>
          <w:tab w:val="num" w:pos="1800"/>
        </w:tabs>
        <w:ind w:left="1800" w:hanging="360"/>
      </w:pPr>
      <w:rPr>
        <w:rFonts w:hint="default"/>
      </w:rPr>
    </w:lvl>
    <w:lvl w:ilvl="1" w:tplc="1930CF06">
      <w:start w:val="1"/>
      <w:numFmt w:val="lowerLetter"/>
      <w:lvlText w:val="%2)"/>
      <w:lvlJc w:val="left"/>
      <w:pPr>
        <w:tabs>
          <w:tab w:val="num" w:pos="2520"/>
        </w:tabs>
        <w:ind w:left="2520" w:hanging="360"/>
      </w:pPr>
      <w:rPr>
        <w:rFonts w:hint="default"/>
      </w:rPr>
    </w:lvl>
    <w:lvl w:ilvl="2" w:tplc="D35ADD90">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E9A602B"/>
    <w:multiLevelType w:val="hybridMultilevel"/>
    <w:tmpl w:val="47669EAC"/>
    <w:lvl w:ilvl="0" w:tplc="FEC097E8">
      <w:start w:val="1"/>
      <w:numFmt w:val="upperLetter"/>
      <w:lvlText w:val="%1."/>
      <w:lvlJc w:val="left"/>
      <w:pPr>
        <w:tabs>
          <w:tab w:val="num" w:pos="1080"/>
        </w:tabs>
        <w:ind w:left="1080" w:hanging="360"/>
      </w:pPr>
      <w:rPr>
        <w:rFonts w:hint="default"/>
      </w:rPr>
    </w:lvl>
    <w:lvl w:ilvl="1" w:tplc="4C666F5C">
      <w:start w:val="1"/>
      <w:numFmt w:val="decimal"/>
      <w:lvlText w:val="%2."/>
      <w:lvlJc w:val="left"/>
      <w:pPr>
        <w:tabs>
          <w:tab w:val="num" w:pos="1800"/>
        </w:tabs>
        <w:ind w:left="1800" w:hanging="360"/>
      </w:pPr>
      <w:rPr>
        <w:rFonts w:hint="default"/>
      </w:rPr>
    </w:lvl>
    <w:lvl w:ilvl="2" w:tplc="C81677B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8"/>
  </w:num>
  <w:num w:numId="4">
    <w:abstractNumId w:val="0"/>
  </w:num>
  <w:num w:numId="5">
    <w:abstractNumId w:val="7"/>
  </w:num>
  <w:num w:numId="6">
    <w:abstractNumId w:val="6"/>
  </w:num>
  <w:num w:numId="7">
    <w:abstractNumId w:val="3"/>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60B1"/>
    <w:rsid w:val="00017B49"/>
    <w:rsid w:val="00043628"/>
    <w:rsid w:val="000517BC"/>
    <w:rsid w:val="00060753"/>
    <w:rsid w:val="00063121"/>
    <w:rsid w:val="00077DB9"/>
    <w:rsid w:val="00084641"/>
    <w:rsid w:val="00086E9C"/>
    <w:rsid w:val="000C1FB2"/>
    <w:rsid w:val="000E33C1"/>
    <w:rsid w:val="000E766F"/>
    <w:rsid w:val="00124B4C"/>
    <w:rsid w:val="001308DD"/>
    <w:rsid w:val="00171488"/>
    <w:rsid w:val="00194B5E"/>
    <w:rsid w:val="001A4EEB"/>
    <w:rsid w:val="001C3A3A"/>
    <w:rsid w:val="00222398"/>
    <w:rsid w:val="00223770"/>
    <w:rsid w:val="00232CC6"/>
    <w:rsid w:val="00264DF9"/>
    <w:rsid w:val="002A5155"/>
    <w:rsid w:val="002A7CF3"/>
    <w:rsid w:val="002D035D"/>
    <w:rsid w:val="002D5D33"/>
    <w:rsid w:val="002E3FB0"/>
    <w:rsid w:val="002E6D5B"/>
    <w:rsid w:val="002E7262"/>
    <w:rsid w:val="002F24AA"/>
    <w:rsid w:val="00301812"/>
    <w:rsid w:val="003076DE"/>
    <w:rsid w:val="00343692"/>
    <w:rsid w:val="0034573C"/>
    <w:rsid w:val="00357EC6"/>
    <w:rsid w:val="003A5F66"/>
    <w:rsid w:val="003B57A6"/>
    <w:rsid w:val="003B78FA"/>
    <w:rsid w:val="003C2B62"/>
    <w:rsid w:val="003F616C"/>
    <w:rsid w:val="004111FF"/>
    <w:rsid w:val="00412E98"/>
    <w:rsid w:val="00414186"/>
    <w:rsid w:val="0043236E"/>
    <w:rsid w:val="0044521C"/>
    <w:rsid w:val="00485DB3"/>
    <w:rsid w:val="004D72A3"/>
    <w:rsid w:val="004F14D7"/>
    <w:rsid w:val="004F330B"/>
    <w:rsid w:val="00533AE6"/>
    <w:rsid w:val="00553F64"/>
    <w:rsid w:val="005614EE"/>
    <w:rsid w:val="005964D3"/>
    <w:rsid w:val="005C7BA6"/>
    <w:rsid w:val="005D5981"/>
    <w:rsid w:val="0062101A"/>
    <w:rsid w:val="00627329"/>
    <w:rsid w:val="006751AD"/>
    <w:rsid w:val="006C2C5E"/>
    <w:rsid w:val="006C5C0D"/>
    <w:rsid w:val="006D4E3B"/>
    <w:rsid w:val="006E180E"/>
    <w:rsid w:val="006E41DC"/>
    <w:rsid w:val="00716BE6"/>
    <w:rsid w:val="00766D5B"/>
    <w:rsid w:val="007A364D"/>
    <w:rsid w:val="00840FBB"/>
    <w:rsid w:val="00842570"/>
    <w:rsid w:val="00876E1B"/>
    <w:rsid w:val="00885852"/>
    <w:rsid w:val="0089256A"/>
    <w:rsid w:val="008C3BBE"/>
    <w:rsid w:val="009057D9"/>
    <w:rsid w:val="00921E0B"/>
    <w:rsid w:val="009824F6"/>
    <w:rsid w:val="00990EF3"/>
    <w:rsid w:val="00A55DFF"/>
    <w:rsid w:val="00A640AB"/>
    <w:rsid w:val="00A85054"/>
    <w:rsid w:val="00A878C7"/>
    <w:rsid w:val="00AA5E33"/>
    <w:rsid w:val="00AF3826"/>
    <w:rsid w:val="00B027CC"/>
    <w:rsid w:val="00B05E52"/>
    <w:rsid w:val="00B30CE8"/>
    <w:rsid w:val="00B6617A"/>
    <w:rsid w:val="00BA0D0A"/>
    <w:rsid w:val="00BB162E"/>
    <w:rsid w:val="00BC1751"/>
    <w:rsid w:val="00BD2E07"/>
    <w:rsid w:val="00BD3165"/>
    <w:rsid w:val="00BE217E"/>
    <w:rsid w:val="00BF2FA0"/>
    <w:rsid w:val="00C046E3"/>
    <w:rsid w:val="00C643D6"/>
    <w:rsid w:val="00C847FF"/>
    <w:rsid w:val="00CA1B65"/>
    <w:rsid w:val="00CB2E6A"/>
    <w:rsid w:val="00CD5992"/>
    <w:rsid w:val="00CE71C9"/>
    <w:rsid w:val="00D0514E"/>
    <w:rsid w:val="00D26271"/>
    <w:rsid w:val="00D263F1"/>
    <w:rsid w:val="00D360B1"/>
    <w:rsid w:val="00D3718A"/>
    <w:rsid w:val="00D53ED3"/>
    <w:rsid w:val="00D6315E"/>
    <w:rsid w:val="00D76716"/>
    <w:rsid w:val="00DA325D"/>
    <w:rsid w:val="00DB2708"/>
    <w:rsid w:val="00DD590E"/>
    <w:rsid w:val="00DE1AA9"/>
    <w:rsid w:val="00DF1F4C"/>
    <w:rsid w:val="00E17553"/>
    <w:rsid w:val="00E6252A"/>
    <w:rsid w:val="00E6261C"/>
    <w:rsid w:val="00E96FED"/>
    <w:rsid w:val="00EA023C"/>
    <w:rsid w:val="00EA7E19"/>
    <w:rsid w:val="00F01EFF"/>
    <w:rsid w:val="00F206E3"/>
    <w:rsid w:val="00F301D7"/>
    <w:rsid w:val="00F548BD"/>
    <w:rsid w:val="00F62FB9"/>
    <w:rsid w:val="00F6746B"/>
    <w:rsid w:val="00FB4FF9"/>
    <w:rsid w:val="00FE76CA"/>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F6"/>
    <w:rPr>
      <w:rFonts w:ascii="Arial" w:hAnsi="Arial"/>
      <w:sz w:val="24"/>
    </w:rPr>
  </w:style>
  <w:style w:type="paragraph" w:styleId="Heading1">
    <w:name w:val="heading 1"/>
    <w:basedOn w:val="Normal"/>
    <w:next w:val="Normal"/>
    <w:link w:val="Heading1Char"/>
    <w:qFormat/>
    <w:rsid w:val="009824F6"/>
    <w:pPr>
      <w:keepNext/>
      <w:outlineLvl w:val="0"/>
    </w:pPr>
    <w:rPr>
      <w:b/>
      <w:sz w:val="32"/>
    </w:rPr>
  </w:style>
  <w:style w:type="paragraph" w:styleId="Heading2">
    <w:name w:val="heading 2"/>
    <w:basedOn w:val="Normal"/>
    <w:next w:val="Normal"/>
    <w:qFormat/>
    <w:rsid w:val="009824F6"/>
    <w:pPr>
      <w:keepNext/>
      <w:outlineLvl w:val="1"/>
    </w:pPr>
    <w:rPr>
      <w:sz w:val="28"/>
    </w:rPr>
  </w:style>
  <w:style w:type="paragraph" w:styleId="Heading3">
    <w:name w:val="heading 3"/>
    <w:basedOn w:val="Normal"/>
    <w:next w:val="Normal"/>
    <w:qFormat/>
    <w:rsid w:val="009824F6"/>
    <w:pPr>
      <w:keepNext/>
      <w:numPr>
        <w:numId w:val="1"/>
      </w:numPr>
      <w:outlineLvl w:val="2"/>
    </w:pPr>
    <w:rPr>
      <w:b/>
      <w:sz w:val="26"/>
    </w:rPr>
  </w:style>
  <w:style w:type="paragraph" w:styleId="Heading4">
    <w:name w:val="heading 4"/>
    <w:basedOn w:val="Normal"/>
    <w:next w:val="Normal"/>
    <w:qFormat/>
    <w:rsid w:val="009824F6"/>
    <w:pPr>
      <w:keepNext/>
      <w:numPr>
        <w:numId w:val="2"/>
      </w:numPr>
      <w:outlineLvl w:val="3"/>
    </w:pPr>
    <w:rPr>
      <w:b/>
      <w:bCs/>
      <w:sz w:val="28"/>
    </w:rPr>
  </w:style>
  <w:style w:type="paragraph" w:styleId="Heading5">
    <w:name w:val="heading 5"/>
    <w:basedOn w:val="Normal"/>
    <w:next w:val="Normal"/>
    <w:qFormat/>
    <w:rsid w:val="009824F6"/>
    <w:pPr>
      <w:keepNext/>
      <w:ind w:left="720"/>
      <w:outlineLvl w:val="4"/>
    </w:pPr>
    <w:rPr>
      <w:b/>
      <w:bCs/>
      <w:sz w:val="28"/>
    </w:rPr>
  </w:style>
  <w:style w:type="paragraph" w:styleId="Heading6">
    <w:name w:val="heading 6"/>
    <w:basedOn w:val="Normal"/>
    <w:next w:val="Normal"/>
    <w:link w:val="Heading6Char"/>
    <w:qFormat/>
    <w:rsid w:val="009824F6"/>
    <w:pPr>
      <w:keepNext/>
      <w:outlineLvl w:val="5"/>
    </w:pPr>
    <w:rPr>
      <w:b/>
      <w:bCs/>
      <w:sz w:val="36"/>
    </w:rPr>
  </w:style>
  <w:style w:type="paragraph" w:styleId="Heading7">
    <w:name w:val="heading 7"/>
    <w:basedOn w:val="Normal"/>
    <w:next w:val="Normal"/>
    <w:qFormat/>
    <w:rsid w:val="009824F6"/>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9824F6"/>
    <w:pPr>
      <w:keepNext/>
      <w:ind w:left="1440"/>
      <w:outlineLvl w:val="7"/>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24F6"/>
    <w:pPr>
      <w:ind w:left="1080"/>
    </w:pPr>
    <w:rPr>
      <w:sz w:val="28"/>
    </w:rPr>
  </w:style>
  <w:style w:type="paragraph" w:styleId="BodyTextIndent2">
    <w:name w:val="Body Text Indent 2"/>
    <w:basedOn w:val="Normal"/>
    <w:semiHidden/>
    <w:rsid w:val="009824F6"/>
    <w:pPr>
      <w:ind w:left="1440"/>
    </w:pPr>
    <w:rPr>
      <w:color w:val="FF0000"/>
      <w:sz w:val="28"/>
    </w:rPr>
  </w:style>
  <w:style w:type="character" w:styleId="Hyperlink">
    <w:name w:val="Hyperlink"/>
    <w:basedOn w:val="DefaultParagraphFont"/>
    <w:uiPriority w:val="99"/>
    <w:semiHidden/>
    <w:unhideWhenUsed/>
    <w:rsid w:val="000E766F"/>
    <w:rPr>
      <w:color w:val="0000FF"/>
      <w:u w:val="single"/>
    </w:rPr>
  </w:style>
  <w:style w:type="paragraph" w:styleId="NormalWeb">
    <w:name w:val="Normal (Web)"/>
    <w:basedOn w:val="Normal"/>
    <w:uiPriority w:val="99"/>
    <w:unhideWhenUsed/>
    <w:rsid w:val="000E766F"/>
    <w:pPr>
      <w:spacing w:before="100" w:beforeAutospacing="1" w:after="100" w:afterAutospacing="1"/>
    </w:pPr>
    <w:rPr>
      <w:rFonts w:ascii="Times New Roman" w:hAnsi="Times New Roman"/>
      <w:szCs w:val="24"/>
    </w:rPr>
  </w:style>
  <w:style w:type="character" w:customStyle="1" w:styleId="text">
    <w:name w:val="text"/>
    <w:basedOn w:val="DefaultParagraphFont"/>
    <w:rsid w:val="000E766F"/>
  </w:style>
  <w:style w:type="paragraph" w:customStyle="1" w:styleId="line">
    <w:name w:val="line"/>
    <w:basedOn w:val="Normal"/>
    <w:rsid w:val="000E766F"/>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840FBB"/>
    <w:pPr>
      <w:tabs>
        <w:tab w:val="center" w:pos="4680"/>
        <w:tab w:val="right" w:pos="9360"/>
      </w:tabs>
    </w:pPr>
  </w:style>
  <w:style w:type="character" w:customStyle="1" w:styleId="HeaderChar">
    <w:name w:val="Header Char"/>
    <w:basedOn w:val="DefaultParagraphFont"/>
    <w:link w:val="Header"/>
    <w:uiPriority w:val="99"/>
    <w:semiHidden/>
    <w:rsid w:val="00840FBB"/>
    <w:rPr>
      <w:rFonts w:ascii="Arial" w:hAnsi="Arial"/>
      <w:sz w:val="24"/>
    </w:rPr>
  </w:style>
  <w:style w:type="paragraph" w:styleId="Footer">
    <w:name w:val="footer"/>
    <w:basedOn w:val="Normal"/>
    <w:link w:val="FooterChar"/>
    <w:uiPriority w:val="99"/>
    <w:unhideWhenUsed/>
    <w:rsid w:val="00840FBB"/>
    <w:pPr>
      <w:tabs>
        <w:tab w:val="center" w:pos="4680"/>
        <w:tab w:val="right" w:pos="9360"/>
      </w:tabs>
    </w:pPr>
  </w:style>
  <w:style w:type="character" w:customStyle="1" w:styleId="FooterChar">
    <w:name w:val="Footer Char"/>
    <w:basedOn w:val="DefaultParagraphFont"/>
    <w:link w:val="Footer"/>
    <w:uiPriority w:val="99"/>
    <w:rsid w:val="00840FBB"/>
    <w:rPr>
      <w:rFonts w:ascii="Arial" w:hAnsi="Arial"/>
      <w:sz w:val="24"/>
    </w:rPr>
  </w:style>
  <w:style w:type="character" w:customStyle="1" w:styleId="woj">
    <w:name w:val="woj"/>
    <w:basedOn w:val="DefaultParagraphFont"/>
    <w:rsid w:val="00840FBB"/>
  </w:style>
  <w:style w:type="character" w:styleId="Emphasis">
    <w:name w:val="Emphasis"/>
    <w:basedOn w:val="DefaultParagraphFont"/>
    <w:uiPriority w:val="20"/>
    <w:qFormat/>
    <w:rsid w:val="00840FBB"/>
    <w:rPr>
      <w:i/>
      <w:iCs/>
    </w:rPr>
  </w:style>
  <w:style w:type="character" w:customStyle="1" w:styleId="Heading1Char">
    <w:name w:val="Heading 1 Char"/>
    <w:basedOn w:val="DefaultParagraphFont"/>
    <w:link w:val="Heading1"/>
    <w:rsid w:val="00077DB9"/>
    <w:rPr>
      <w:rFonts w:ascii="Arial" w:hAnsi="Arial"/>
      <w:b/>
      <w:sz w:val="32"/>
    </w:rPr>
  </w:style>
  <w:style w:type="character" w:customStyle="1" w:styleId="Heading6Char">
    <w:name w:val="Heading 6 Char"/>
    <w:basedOn w:val="DefaultParagraphFont"/>
    <w:link w:val="Heading6"/>
    <w:rsid w:val="00077DB9"/>
    <w:rPr>
      <w:rFonts w:ascii="Arial" w:hAnsi="Arial"/>
      <w:b/>
      <w:bCs/>
      <w:sz w:val="36"/>
    </w:rPr>
  </w:style>
  <w:style w:type="paragraph" w:customStyle="1" w:styleId="first-line-none">
    <w:name w:val="first-line-none"/>
    <w:basedOn w:val="Normal"/>
    <w:rsid w:val="00D3718A"/>
    <w:pPr>
      <w:spacing w:before="100" w:beforeAutospacing="1" w:after="100" w:afterAutospacing="1"/>
    </w:pPr>
    <w:rPr>
      <w:rFonts w:ascii="Times New Roman" w:hAnsi="Times New Roman"/>
      <w:szCs w:val="24"/>
    </w:rPr>
  </w:style>
  <w:style w:type="character" w:customStyle="1" w:styleId="small-caps">
    <w:name w:val="small-caps"/>
    <w:basedOn w:val="DefaultParagraphFont"/>
    <w:rsid w:val="002D5D33"/>
  </w:style>
  <w:style w:type="character" w:customStyle="1" w:styleId="indent-1-breaks">
    <w:name w:val="indent-1-breaks"/>
    <w:basedOn w:val="DefaultParagraphFont"/>
    <w:rsid w:val="00B05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241">
      <w:bodyDiv w:val="1"/>
      <w:marLeft w:val="0"/>
      <w:marRight w:val="0"/>
      <w:marTop w:val="0"/>
      <w:marBottom w:val="0"/>
      <w:divBdr>
        <w:top w:val="none" w:sz="0" w:space="0" w:color="auto"/>
        <w:left w:val="none" w:sz="0" w:space="0" w:color="auto"/>
        <w:bottom w:val="none" w:sz="0" w:space="0" w:color="auto"/>
        <w:right w:val="none" w:sz="0" w:space="0" w:color="auto"/>
      </w:divBdr>
      <w:divsChild>
        <w:div w:id="331026089">
          <w:marLeft w:val="0"/>
          <w:marRight w:val="0"/>
          <w:marTop w:val="0"/>
          <w:marBottom w:val="0"/>
          <w:divBdr>
            <w:top w:val="none" w:sz="0" w:space="0" w:color="auto"/>
            <w:left w:val="none" w:sz="0" w:space="0" w:color="auto"/>
            <w:bottom w:val="none" w:sz="0" w:space="0" w:color="auto"/>
            <w:right w:val="none" w:sz="0" w:space="0" w:color="auto"/>
          </w:divBdr>
          <w:divsChild>
            <w:div w:id="1807120930">
              <w:marLeft w:val="0"/>
              <w:marRight w:val="0"/>
              <w:marTop w:val="0"/>
              <w:marBottom w:val="0"/>
              <w:divBdr>
                <w:top w:val="none" w:sz="0" w:space="0" w:color="auto"/>
                <w:left w:val="none" w:sz="0" w:space="0" w:color="auto"/>
                <w:bottom w:val="none" w:sz="0" w:space="0" w:color="auto"/>
                <w:right w:val="none" w:sz="0" w:space="0" w:color="auto"/>
              </w:divBdr>
              <w:divsChild>
                <w:div w:id="1490898522">
                  <w:marLeft w:val="0"/>
                  <w:marRight w:val="0"/>
                  <w:marTop w:val="0"/>
                  <w:marBottom w:val="0"/>
                  <w:divBdr>
                    <w:top w:val="none" w:sz="0" w:space="0" w:color="auto"/>
                    <w:left w:val="none" w:sz="0" w:space="0" w:color="auto"/>
                    <w:bottom w:val="none" w:sz="0" w:space="0" w:color="auto"/>
                    <w:right w:val="none" w:sz="0" w:space="0" w:color="auto"/>
                  </w:divBdr>
                  <w:divsChild>
                    <w:div w:id="2012903591">
                      <w:marLeft w:val="0"/>
                      <w:marRight w:val="0"/>
                      <w:marTop w:val="0"/>
                      <w:marBottom w:val="0"/>
                      <w:divBdr>
                        <w:top w:val="none" w:sz="0" w:space="0" w:color="auto"/>
                        <w:left w:val="none" w:sz="0" w:space="0" w:color="auto"/>
                        <w:bottom w:val="none" w:sz="0" w:space="0" w:color="auto"/>
                        <w:right w:val="none" w:sz="0" w:space="0" w:color="auto"/>
                      </w:divBdr>
                      <w:divsChild>
                        <w:div w:id="233584807">
                          <w:marLeft w:val="0"/>
                          <w:marRight w:val="0"/>
                          <w:marTop w:val="0"/>
                          <w:marBottom w:val="0"/>
                          <w:divBdr>
                            <w:top w:val="none" w:sz="0" w:space="0" w:color="auto"/>
                            <w:left w:val="none" w:sz="0" w:space="0" w:color="auto"/>
                            <w:bottom w:val="none" w:sz="0" w:space="0" w:color="auto"/>
                            <w:right w:val="none" w:sz="0" w:space="0" w:color="auto"/>
                          </w:divBdr>
                          <w:divsChild>
                            <w:div w:id="850803436">
                              <w:marLeft w:val="0"/>
                              <w:marRight w:val="0"/>
                              <w:marTop w:val="0"/>
                              <w:marBottom w:val="0"/>
                              <w:divBdr>
                                <w:top w:val="none" w:sz="0" w:space="0" w:color="auto"/>
                                <w:left w:val="none" w:sz="0" w:space="0" w:color="auto"/>
                                <w:bottom w:val="none" w:sz="0" w:space="0" w:color="auto"/>
                                <w:right w:val="none" w:sz="0" w:space="0" w:color="auto"/>
                              </w:divBdr>
                              <w:divsChild>
                                <w:div w:id="802424877">
                                  <w:marLeft w:val="0"/>
                                  <w:marRight w:val="0"/>
                                  <w:marTop w:val="0"/>
                                  <w:marBottom w:val="0"/>
                                  <w:divBdr>
                                    <w:top w:val="none" w:sz="0" w:space="0" w:color="auto"/>
                                    <w:left w:val="none" w:sz="0" w:space="0" w:color="auto"/>
                                    <w:bottom w:val="none" w:sz="0" w:space="0" w:color="auto"/>
                                    <w:right w:val="none" w:sz="0" w:space="0" w:color="auto"/>
                                  </w:divBdr>
                                  <w:divsChild>
                                    <w:div w:id="808476546">
                                      <w:marLeft w:val="0"/>
                                      <w:marRight w:val="0"/>
                                      <w:marTop w:val="0"/>
                                      <w:marBottom w:val="0"/>
                                      <w:divBdr>
                                        <w:top w:val="none" w:sz="0" w:space="0" w:color="auto"/>
                                        <w:left w:val="none" w:sz="0" w:space="0" w:color="auto"/>
                                        <w:bottom w:val="none" w:sz="0" w:space="0" w:color="auto"/>
                                        <w:right w:val="none" w:sz="0" w:space="0" w:color="auto"/>
                                      </w:divBdr>
                                      <w:divsChild>
                                        <w:div w:id="1445227645">
                                          <w:marLeft w:val="0"/>
                                          <w:marRight w:val="0"/>
                                          <w:marTop w:val="0"/>
                                          <w:marBottom w:val="0"/>
                                          <w:divBdr>
                                            <w:top w:val="none" w:sz="0" w:space="0" w:color="auto"/>
                                            <w:left w:val="none" w:sz="0" w:space="0" w:color="auto"/>
                                            <w:bottom w:val="none" w:sz="0" w:space="0" w:color="auto"/>
                                            <w:right w:val="none" w:sz="0" w:space="0" w:color="auto"/>
                                          </w:divBdr>
                                          <w:divsChild>
                                            <w:div w:id="1274096005">
                                              <w:marLeft w:val="0"/>
                                              <w:marRight w:val="0"/>
                                              <w:marTop w:val="0"/>
                                              <w:marBottom w:val="0"/>
                                              <w:divBdr>
                                                <w:top w:val="none" w:sz="0" w:space="0" w:color="auto"/>
                                                <w:left w:val="none" w:sz="0" w:space="0" w:color="auto"/>
                                                <w:bottom w:val="none" w:sz="0" w:space="0" w:color="auto"/>
                                                <w:right w:val="none" w:sz="0" w:space="0" w:color="auto"/>
                                              </w:divBdr>
                                              <w:divsChild>
                                                <w:div w:id="1321732926">
                                                  <w:marLeft w:val="0"/>
                                                  <w:marRight w:val="0"/>
                                                  <w:marTop w:val="0"/>
                                                  <w:marBottom w:val="0"/>
                                                  <w:divBdr>
                                                    <w:top w:val="none" w:sz="0" w:space="0" w:color="auto"/>
                                                    <w:left w:val="none" w:sz="0" w:space="0" w:color="auto"/>
                                                    <w:bottom w:val="none" w:sz="0" w:space="0" w:color="auto"/>
                                                    <w:right w:val="none" w:sz="0" w:space="0" w:color="auto"/>
                                                  </w:divBdr>
                                                  <w:divsChild>
                                                    <w:div w:id="124735579">
                                                      <w:marLeft w:val="0"/>
                                                      <w:marRight w:val="0"/>
                                                      <w:marTop w:val="0"/>
                                                      <w:marBottom w:val="0"/>
                                                      <w:divBdr>
                                                        <w:top w:val="none" w:sz="0" w:space="0" w:color="auto"/>
                                                        <w:left w:val="none" w:sz="0" w:space="0" w:color="auto"/>
                                                        <w:bottom w:val="none" w:sz="0" w:space="0" w:color="auto"/>
                                                        <w:right w:val="none" w:sz="0" w:space="0" w:color="auto"/>
                                                      </w:divBdr>
                                                      <w:divsChild>
                                                        <w:div w:id="326128406">
                                                          <w:marLeft w:val="0"/>
                                                          <w:marRight w:val="0"/>
                                                          <w:marTop w:val="0"/>
                                                          <w:marBottom w:val="0"/>
                                                          <w:divBdr>
                                                            <w:top w:val="none" w:sz="0" w:space="0" w:color="auto"/>
                                                            <w:left w:val="none" w:sz="0" w:space="0" w:color="auto"/>
                                                            <w:bottom w:val="none" w:sz="0" w:space="0" w:color="auto"/>
                                                            <w:right w:val="none" w:sz="0" w:space="0" w:color="auto"/>
                                                          </w:divBdr>
                                                        </w:div>
                                                        <w:div w:id="550114868">
                                                          <w:marLeft w:val="0"/>
                                                          <w:marRight w:val="0"/>
                                                          <w:marTop w:val="0"/>
                                                          <w:marBottom w:val="0"/>
                                                          <w:divBdr>
                                                            <w:top w:val="none" w:sz="0" w:space="0" w:color="auto"/>
                                                            <w:left w:val="none" w:sz="0" w:space="0" w:color="auto"/>
                                                            <w:bottom w:val="none" w:sz="0" w:space="0" w:color="auto"/>
                                                            <w:right w:val="none" w:sz="0" w:space="0" w:color="auto"/>
                                                          </w:divBdr>
                                                        </w:div>
                                                        <w:div w:id="1032801842">
                                                          <w:marLeft w:val="0"/>
                                                          <w:marRight w:val="0"/>
                                                          <w:marTop w:val="0"/>
                                                          <w:marBottom w:val="0"/>
                                                          <w:divBdr>
                                                            <w:top w:val="none" w:sz="0" w:space="0" w:color="auto"/>
                                                            <w:left w:val="none" w:sz="0" w:space="0" w:color="auto"/>
                                                            <w:bottom w:val="none" w:sz="0" w:space="0" w:color="auto"/>
                                                            <w:right w:val="none" w:sz="0" w:space="0" w:color="auto"/>
                                                          </w:divBdr>
                                                        </w:div>
                                                        <w:div w:id="1327175271">
                                                          <w:marLeft w:val="0"/>
                                                          <w:marRight w:val="0"/>
                                                          <w:marTop w:val="0"/>
                                                          <w:marBottom w:val="0"/>
                                                          <w:divBdr>
                                                            <w:top w:val="none" w:sz="0" w:space="0" w:color="auto"/>
                                                            <w:left w:val="none" w:sz="0" w:space="0" w:color="auto"/>
                                                            <w:bottom w:val="none" w:sz="0" w:space="0" w:color="auto"/>
                                                            <w:right w:val="none" w:sz="0" w:space="0" w:color="auto"/>
                                                          </w:divBdr>
                                                        </w:div>
                                                        <w:div w:id="17029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745291">
      <w:bodyDiv w:val="1"/>
      <w:marLeft w:val="0"/>
      <w:marRight w:val="0"/>
      <w:marTop w:val="0"/>
      <w:marBottom w:val="0"/>
      <w:divBdr>
        <w:top w:val="none" w:sz="0" w:space="0" w:color="auto"/>
        <w:left w:val="none" w:sz="0" w:space="0" w:color="auto"/>
        <w:bottom w:val="none" w:sz="0" w:space="0" w:color="auto"/>
        <w:right w:val="none" w:sz="0" w:space="0" w:color="auto"/>
      </w:divBdr>
      <w:divsChild>
        <w:div w:id="536429905">
          <w:marLeft w:val="0"/>
          <w:marRight w:val="0"/>
          <w:marTop w:val="0"/>
          <w:marBottom w:val="0"/>
          <w:divBdr>
            <w:top w:val="none" w:sz="0" w:space="0" w:color="auto"/>
            <w:left w:val="none" w:sz="0" w:space="0" w:color="auto"/>
            <w:bottom w:val="none" w:sz="0" w:space="0" w:color="auto"/>
            <w:right w:val="none" w:sz="0" w:space="0" w:color="auto"/>
          </w:divBdr>
          <w:divsChild>
            <w:div w:id="1401523">
              <w:marLeft w:val="0"/>
              <w:marRight w:val="0"/>
              <w:marTop w:val="0"/>
              <w:marBottom w:val="0"/>
              <w:divBdr>
                <w:top w:val="none" w:sz="0" w:space="0" w:color="auto"/>
                <w:left w:val="none" w:sz="0" w:space="0" w:color="auto"/>
                <w:bottom w:val="none" w:sz="0" w:space="0" w:color="auto"/>
                <w:right w:val="none" w:sz="0" w:space="0" w:color="auto"/>
              </w:divBdr>
              <w:divsChild>
                <w:div w:id="277299488">
                  <w:marLeft w:val="0"/>
                  <w:marRight w:val="0"/>
                  <w:marTop w:val="0"/>
                  <w:marBottom w:val="0"/>
                  <w:divBdr>
                    <w:top w:val="none" w:sz="0" w:space="0" w:color="auto"/>
                    <w:left w:val="none" w:sz="0" w:space="0" w:color="auto"/>
                    <w:bottom w:val="none" w:sz="0" w:space="0" w:color="auto"/>
                    <w:right w:val="none" w:sz="0" w:space="0" w:color="auto"/>
                  </w:divBdr>
                  <w:divsChild>
                    <w:div w:id="801927460">
                      <w:marLeft w:val="0"/>
                      <w:marRight w:val="0"/>
                      <w:marTop w:val="0"/>
                      <w:marBottom w:val="0"/>
                      <w:divBdr>
                        <w:top w:val="none" w:sz="0" w:space="0" w:color="auto"/>
                        <w:left w:val="none" w:sz="0" w:space="0" w:color="auto"/>
                        <w:bottom w:val="none" w:sz="0" w:space="0" w:color="auto"/>
                        <w:right w:val="none" w:sz="0" w:space="0" w:color="auto"/>
                      </w:divBdr>
                      <w:divsChild>
                        <w:div w:id="275020436">
                          <w:marLeft w:val="0"/>
                          <w:marRight w:val="0"/>
                          <w:marTop w:val="0"/>
                          <w:marBottom w:val="0"/>
                          <w:divBdr>
                            <w:top w:val="none" w:sz="0" w:space="0" w:color="auto"/>
                            <w:left w:val="none" w:sz="0" w:space="0" w:color="auto"/>
                            <w:bottom w:val="none" w:sz="0" w:space="0" w:color="auto"/>
                            <w:right w:val="none" w:sz="0" w:space="0" w:color="auto"/>
                          </w:divBdr>
                          <w:divsChild>
                            <w:div w:id="124734653">
                              <w:marLeft w:val="0"/>
                              <w:marRight w:val="0"/>
                              <w:marTop w:val="0"/>
                              <w:marBottom w:val="0"/>
                              <w:divBdr>
                                <w:top w:val="none" w:sz="0" w:space="0" w:color="auto"/>
                                <w:left w:val="none" w:sz="0" w:space="0" w:color="auto"/>
                                <w:bottom w:val="none" w:sz="0" w:space="0" w:color="auto"/>
                                <w:right w:val="none" w:sz="0" w:space="0" w:color="auto"/>
                              </w:divBdr>
                              <w:divsChild>
                                <w:div w:id="1908565516">
                                  <w:marLeft w:val="0"/>
                                  <w:marRight w:val="0"/>
                                  <w:marTop w:val="0"/>
                                  <w:marBottom w:val="0"/>
                                  <w:divBdr>
                                    <w:top w:val="none" w:sz="0" w:space="0" w:color="auto"/>
                                    <w:left w:val="none" w:sz="0" w:space="0" w:color="auto"/>
                                    <w:bottom w:val="none" w:sz="0" w:space="0" w:color="auto"/>
                                    <w:right w:val="none" w:sz="0" w:space="0" w:color="auto"/>
                                  </w:divBdr>
                                  <w:divsChild>
                                    <w:div w:id="1680624458">
                                      <w:marLeft w:val="0"/>
                                      <w:marRight w:val="0"/>
                                      <w:marTop w:val="0"/>
                                      <w:marBottom w:val="0"/>
                                      <w:divBdr>
                                        <w:top w:val="none" w:sz="0" w:space="0" w:color="auto"/>
                                        <w:left w:val="none" w:sz="0" w:space="0" w:color="auto"/>
                                        <w:bottom w:val="none" w:sz="0" w:space="0" w:color="auto"/>
                                        <w:right w:val="none" w:sz="0" w:space="0" w:color="auto"/>
                                      </w:divBdr>
                                      <w:divsChild>
                                        <w:div w:id="910893107">
                                          <w:marLeft w:val="0"/>
                                          <w:marRight w:val="0"/>
                                          <w:marTop w:val="0"/>
                                          <w:marBottom w:val="0"/>
                                          <w:divBdr>
                                            <w:top w:val="none" w:sz="0" w:space="0" w:color="auto"/>
                                            <w:left w:val="none" w:sz="0" w:space="0" w:color="auto"/>
                                            <w:bottom w:val="none" w:sz="0" w:space="0" w:color="auto"/>
                                            <w:right w:val="none" w:sz="0" w:space="0" w:color="auto"/>
                                          </w:divBdr>
                                          <w:divsChild>
                                            <w:div w:id="1834372820">
                                              <w:marLeft w:val="0"/>
                                              <w:marRight w:val="0"/>
                                              <w:marTop w:val="0"/>
                                              <w:marBottom w:val="0"/>
                                              <w:divBdr>
                                                <w:top w:val="none" w:sz="0" w:space="0" w:color="auto"/>
                                                <w:left w:val="none" w:sz="0" w:space="0" w:color="auto"/>
                                                <w:bottom w:val="none" w:sz="0" w:space="0" w:color="auto"/>
                                                <w:right w:val="none" w:sz="0" w:space="0" w:color="auto"/>
                                              </w:divBdr>
                                              <w:divsChild>
                                                <w:div w:id="1345782513">
                                                  <w:marLeft w:val="0"/>
                                                  <w:marRight w:val="0"/>
                                                  <w:marTop w:val="0"/>
                                                  <w:marBottom w:val="0"/>
                                                  <w:divBdr>
                                                    <w:top w:val="none" w:sz="0" w:space="0" w:color="auto"/>
                                                    <w:left w:val="none" w:sz="0" w:space="0" w:color="auto"/>
                                                    <w:bottom w:val="none" w:sz="0" w:space="0" w:color="auto"/>
                                                    <w:right w:val="none" w:sz="0" w:space="0" w:color="auto"/>
                                                  </w:divBdr>
                                                  <w:divsChild>
                                                    <w:div w:id="2123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636684">
      <w:bodyDiv w:val="1"/>
      <w:marLeft w:val="0"/>
      <w:marRight w:val="0"/>
      <w:marTop w:val="0"/>
      <w:marBottom w:val="0"/>
      <w:divBdr>
        <w:top w:val="none" w:sz="0" w:space="0" w:color="auto"/>
        <w:left w:val="none" w:sz="0" w:space="0" w:color="auto"/>
        <w:bottom w:val="none" w:sz="0" w:space="0" w:color="auto"/>
        <w:right w:val="none" w:sz="0" w:space="0" w:color="auto"/>
      </w:divBdr>
      <w:divsChild>
        <w:div w:id="1645160971">
          <w:marLeft w:val="0"/>
          <w:marRight w:val="0"/>
          <w:marTop w:val="0"/>
          <w:marBottom w:val="0"/>
          <w:divBdr>
            <w:top w:val="none" w:sz="0" w:space="0" w:color="auto"/>
            <w:left w:val="none" w:sz="0" w:space="0" w:color="auto"/>
            <w:bottom w:val="none" w:sz="0" w:space="0" w:color="auto"/>
            <w:right w:val="none" w:sz="0" w:space="0" w:color="auto"/>
          </w:divBdr>
          <w:divsChild>
            <w:div w:id="1818378454">
              <w:marLeft w:val="0"/>
              <w:marRight w:val="0"/>
              <w:marTop w:val="0"/>
              <w:marBottom w:val="0"/>
              <w:divBdr>
                <w:top w:val="none" w:sz="0" w:space="0" w:color="auto"/>
                <w:left w:val="none" w:sz="0" w:space="0" w:color="auto"/>
                <w:bottom w:val="none" w:sz="0" w:space="0" w:color="auto"/>
                <w:right w:val="none" w:sz="0" w:space="0" w:color="auto"/>
              </w:divBdr>
              <w:divsChild>
                <w:div w:id="961309453">
                  <w:marLeft w:val="0"/>
                  <w:marRight w:val="0"/>
                  <w:marTop w:val="0"/>
                  <w:marBottom w:val="0"/>
                  <w:divBdr>
                    <w:top w:val="none" w:sz="0" w:space="0" w:color="auto"/>
                    <w:left w:val="none" w:sz="0" w:space="0" w:color="auto"/>
                    <w:bottom w:val="none" w:sz="0" w:space="0" w:color="auto"/>
                    <w:right w:val="none" w:sz="0" w:space="0" w:color="auto"/>
                  </w:divBdr>
                  <w:divsChild>
                    <w:div w:id="1787851936">
                      <w:marLeft w:val="0"/>
                      <w:marRight w:val="0"/>
                      <w:marTop w:val="0"/>
                      <w:marBottom w:val="0"/>
                      <w:divBdr>
                        <w:top w:val="none" w:sz="0" w:space="0" w:color="auto"/>
                        <w:left w:val="none" w:sz="0" w:space="0" w:color="auto"/>
                        <w:bottom w:val="none" w:sz="0" w:space="0" w:color="auto"/>
                        <w:right w:val="none" w:sz="0" w:space="0" w:color="auto"/>
                      </w:divBdr>
                      <w:divsChild>
                        <w:div w:id="1763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CB64E-0084-4B70-8A5F-7082F8BA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45</cp:revision>
  <cp:lastPrinted>2012-06-18T17:31:00Z</cp:lastPrinted>
  <dcterms:created xsi:type="dcterms:W3CDTF">2012-06-20T17:14:00Z</dcterms:created>
  <dcterms:modified xsi:type="dcterms:W3CDTF">2020-02-10T16:05:00Z</dcterms:modified>
</cp:coreProperties>
</file>