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E6" w:rsidRPr="00F301D7" w:rsidRDefault="00D360B1">
      <w:pPr>
        <w:pStyle w:val="Heading1"/>
        <w:jc w:val="center"/>
        <w:rPr>
          <w:rFonts w:ascii="Book Antiqua" w:hAnsi="Book Antiqua"/>
          <w:sz w:val="52"/>
          <w:szCs w:val="52"/>
        </w:rPr>
      </w:pPr>
      <w:r w:rsidRPr="00F301D7">
        <w:rPr>
          <w:rFonts w:ascii="Book Antiqua" w:hAnsi="Book Antiqua"/>
          <w:sz w:val="52"/>
          <w:szCs w:val="52"/>
        </w:rPr>
        <w:t xml:space="preserve">SERMON SERIES: </w:t>
      </w:r>
      <w:r w:rsidR="00766D5B">
        <w:rPr>
          <w:rFonts w:ascii="Book Antiqua" w:hAnsi="Book Antiqua"/>
          <w:sz w:val="52"/>
          <w:szCs w:val="52"/>
        </w:rPr>
        <w:t>BY HIS WOUNDS</w:t>
      </w:r>
    </w:p>
    <w:p w:rsidR="00533AE6" w:rsidRDefault="00D360B1">
      <w:pPr>
        <w:pStyle w:val="Heading1"/>
        <w:jc w:val="center"/>
        <w:rPr>
          <w:rFonts w:ascii="Book Antiqua" w:hAnsi="Book Antiqua"/>
          <w:sz w:val="48"/>
        </w:rPr>
      </w:pPr>
      <w:r>
        <w:rPr>
          <w:rFonts w:ascii="Book Antiqua" w:hAnsi="Book Antiqua"/>
          <w:sz w:val="48"/>
        </w:rPr>
        <w:t>“</w:t>
      </w:r>
      <w:r w:rsidR="00766D5B">
        <w:rPr>
          <w:rFonts w:ascii="Book Antiqua" w:hAnsi="Book Antiqua"/>
          <w:sz w:val="48"/>
        </w:rPr>
        <w:t xml:space="preserve">Wounded By </w:t>
      </w:r>
      <w:r w:rsidR="000421A4">
        <w:rPr>
          <w:rFonts w:ascii="Book Antiqua" w:hAnsi="Book Antiqua"/>
          <w:sz w:val="48"/>
        </w:rPr>
        <w:t>Betrayal</w:t>
      </w:r>
      <w:r>
        <w:rPr>
          <w:rFonts w:ascii="Book Antiqua" w:hAnsi="Book Antiqua"/>
          <w:sz w:val="48"/>
        </w:rPr>
        <w:t>”</w:t>
      </w:r>
    </w:p>
    <w:p w:rsidR="004D72A3" w:rsidRPr="004D72A3" w:rsidRDefault="004D72A3" w:rsidP="00766D5B">
      <w:pPr>
        <w:pStyle w:val="Heading2"/>
        <w:jc w:val="center"/>
        <w:rPr>
          <w:rFonts w:ascii="Book Antiqua" w:hAnsi="Book Antiqua"/>
          <w:sz w:val="14"/>
          <w:szCs w:val="14"/>
        </w:rPr>
      </w:pPr>
    </w:p>
    <w:p w:rsidR="00533AE6" w:rsidRPr="00766D5B" w:rsidRDefault="000421A4" w:rsidP="00766D5B">
      <w:pPr>
        <w:pStyle w:val="Heading2"/>
        <w:jc w:val="center"/>
        <w:rPr>
          <w:rFonts w:ascii="Book Antiqua" w:hAnsi="Book Antiqua"/>
          <w:i/>
          <w:sz w:val="36"/>
          <w:szCs w:val="36"/>
        </w:rPr>
      </w:pPr>
      <w:r>
        <w:rPr>
          <w:rFonts w:ascii="Book Antiqua" w:hAnsi="Book Antiqua"/>
          <w:i/>
          <w:sz w:val="36"/>
          <w:szCs w:val="36"/>
        </w:rPr>
        <w:t>Isaiah 53:2</w:t>
      </w:r>
    </w:p>
    <w:p w:rsidR="00766D5B" w:rsidRPr="00766D5B" w:rsidRDefault="00190A4C" w:rsidP="00766D5B">
      <w:pPr>
        <w:jc w:val="center"/>
        <w:rPr>
          <w:rFonts w:ascii="Book Antiqua" w:hAnsi="Book Antiqua"/>
          <w:i/>
          <w:sz w:val="36"/>
          <w:szCs w:val="36"/>
        </w:rPr>
      </w:pPr>
      <w:r>
        <w:rPr>
          <w:rFonts w:ascii="Book Antiqua" w:hAnsi="Book Antiqua"/>
          <w:i/>
          <w:sz w:val="36"/>
          <w:szCs w:val="36"/>
        </w:rPr>
        <w:t>John 18:1-5</w:t>
      </w:r>
    </w:p>
    <w:p w:rsidR="005C7BA6" w:rsidRDefault="005C7BA6" w:rsidP="00766D5B">
      <w:pPr>
        <w:rPr>
          <w:rFonts w:ascii="Book Antiqua" w:hAnsi="Book Antiqua"/>
          <w:color w:val="000000"/>
          <w:sz w:val="28"/>
          <w:szCs w:val="28"/>
        </w:rPr>
      </w:pPr>
    </w:p>
    <w:p w:rsidR="00766D5B" w:rsidRPr="00766D5B" w:rsidRDefault="00766D5B" w:rsidP="00766D5B">
      <w:pPr>
        <w:rPr>
          <w:rFonts w:ascii="Book Antiqua" w:hAnsi="Book Antiqua"/>
          <w:color w:val="000000"/>
          <w:sz w:val="28"/>
          <w:szCs w:val="28"/>
        </w:rPr>
      </w:pPr>
    </w:p>
    <w:p w:rsidR="00CA1B65" w:rsidRDefault="00BB22C4" w:rsidP="00CA1B65">
      <w:pPr>
        <w:ind w:firstLine="720"/>
        <w:rPr>
          <w:rFonts w:ascii="Book Antiqua" w:hAnsi="Book Antiqua"/>
          <w:color w:val="000000"/>
          <w:sz w:val="28"/>
          <w:szCs w:val="28"/>
        </w:rPr>
      </w:pPr>
      <w:r>
        <w:rPr>
          <w:rFonts w:ascii="Book Antiqua" w:hAnsi="Book Antiqua"/>
          <w:color w:val="000000"/>
          <w:sz w:val="28"/>
          <w:szCs w:val="28"/>
        </w:rPr>
        <w:t>I invite you to find our two Scripture readings for t</w:t>
      </w:r>
      <w:r w:rsidR="00190A4C">
        <w:rPr>
          <w:rFonts w:ascii="Book Antiqua" w:hAnsi="Book Antiqua"/>
          <w:color w:val="000000"/>
          <w:sz w:val="28"/>
          <w:szCs w:val="28"/>
        </w:rPr>
        <w:t>oday―Isaiah 53:2 and John 18:1-5</w:t>
      </w:r>
      <w:r>
        <w:rPr>
          <w:rFonts w:ascii="Book Antiqua" w:hAnsi="Book Antiqua"/>
          <w:color w:val="000000"/>
          <w:sz w:val="28"/>
          <w:szCs w:val="28"/>
        </w:rPr>
        <w:t>.  As you know, today is the first Sunday in Lent, the annual season in the church where we focus on the hardships that Jesus endured as he fulfilled the Father’s will.  It’s the season where we step back and take sto</w:t>
      </w:r>
      <w:r w:rsidR="00190A4C">
        <w:rPr>
          <w:rFonts w:ascii="Book Antiqua" w:hAnsi="Book Antiqua"/>
          <w:color w:val="000000"/>
          <w:sz w:val="28"/>
          <w:szCs w:val="28"/>
        </w:rPr>
        <w:t xml:space="preserve">ck </w:t>
      </w:r>
      <w:r w:rsidR="002B5EC0">
        <w:rPr>
          <w:rFonts w:ascii="Book Antiqua" w:hAnsi="Book Antiqua"/>
          <w:color w:val="000000"/>
          <w:sz w:val="28"/>
          <w:szCs w:val="28"/>
        </w:rPr>
        <w:t xml:space="preserve">of our </w:t>
      </w:r>
      <w:r w:rsidR="00190A4C">
        <w:rPr>
          <w:rFonts w:ascii="Book Antiqua" w:hAnsi="Book Antiqua"/>
          <w:color w:val="000000"/>
          <w:sz w:val="28"/>
          <w:szCs w:val="28"/>
        </w:rPr>
        <w:t>hearts and lives―</w:t>
      </w:r>
      <w:r>
        <w:rPr>
          <w:rFonts w:ascii="Book Antiqua" w:hAnsi="Book Antiqua"/>
          <w:color w:val="000000"/>
          <w:sz w:val="28"/>
          <w:szCs w:val="28"/>
        </w:rPr>
        <w:t>and, finding those places where we’ve sinned and falle</w:t>
      </w:r>
      <w:r w:rsidR="00190A4C">
        <w:rPr>
          <w:rFonts w:ascii="Book Antiqua" w:hAnsi="Book Antiqua"/>
          <w:color w:val="000000"/>
          <w:sz w:val="28"/>
          <w:szCs w:val="28"/>
        </w:rPr>
        <w:t>n short, we confess and repent―</w:t>
      </w:r>
      <w:r>
        <w:rPr>
          <w:rFonts w:ascii="Book Antiqua" w:hAnsi="Book Antiqua"/>
          <w:color w:val="000000"/>
          <w:sz w:val="28"/>
          <w:szCs w:val="28"/>
        </w:rPr>
        <w:t xml:space="preserve">and renew our </w:t>
      </w:r>
      <w:r w:rsidR="00190A4C">
        <w:rPr>
          <w:rFonts w:ascii="Book Antiqua" w:hAnsi="Book Antiqua"/>
          <w:color w:val="000000"/>
          <w:sz w:val="28"/>
          <w:szCs w:val="28"/>
        </w:rPr>
        <w:t xml:space="preserve">relationship </w:t>
      </w:r>
      <w:r>
        <w:rPr>
          <w:rFonts w:ascii="Book Antiqua" w:hAnsi="Book Antiqua"/>
          <w:color w:val="000000"/>
          <w:sz w:val="28"/>
          <w:szCs w:val="28"/>
        </w:rPr>
        <w:t>with God.</w:t>
      </w:r>
    </w:p>
    <w:p w:rsidR="00BB22C4" w:rsidRDefault="00BB22C4" w:rsidP="00CA1B65">
      <w:pPr>
        <w:ind w:firstLine="720"/>
        <w:rPr>
          <w:rFonts w:ascii="Book Antiqua" w:hAnsi="Book Antiqua"/>
          <w:color w:val="000000"/>
          <w:sz w:val="28"/>
          <w:szCs w:val="28"/>
        </w:rPr>
      </w:pPr>
      <w:r>
        <w:rPr>
          <w:rFonts w:ascii="Book Antiqua" w:hAnsi="Book Antiqua"/>
          <w:color w:val="000000"/>
          <w:sz w:val="28"/>
          <w:szCs w:val="28"/>
        </w:rPr>
        <w:t xml:space="preserve">Our sermon series for Lent is titled “By His Wounds.”  Each week we’re going to explore </w:t>
      </w:r>
      <w:r w:rsidR="00190A4C">
        <w:rPr>
          <w:rFonts w:ascii="Book Antiqua" w:hAnsi="Book Antiqua"/>
          <w:color w:val="000000"/>
          <w:sz w:val="28"/>
          <w:szCs w:val="28"/>
        </w:rPr>
        <w:t xml:space="preserve">a type </w:t>
      </w:r>
      <w:r>
        <w:rPr>
          <w:rFonts w:ascii="Book Antiqua" w:hAnsi="Book Antiqua"/>
          <w:color w:val="000000"/>
          <w:sz w:val="28"/>
          <w:szCs w:val="28"/>
        </w:rPr>
        <w:t xml:space="preserve">of </w:t>
      </w:r>
      <w:proofErr w:type="spellStart"/>
      <w:r>
        <w:rPr>
          <w:rFonts w:ascii="Book Antiqua" w:hAnsi="Book Antiqua"/>
          <w:color w:val="000000"/>
          <w:sz w:val="28"/>
          <w:szCs w:val="28"/>
        </w:rPr>
        <w:t>wou</w:t>
      </w:r>
      <w:r w:rsidR="00190A4C">
        <w:rPr>
          <w:rFonts w:ascii="Book Antiqua" w:hAnsi="Book Antiqua"/>
          <w:color w:val="000000"/>
          <w:sz w:val="28"/>
          <w:szCs w:val="28"/>
        </w:rPr>
        <w:t>ndedness</w:t>
      </w:r>
      <w:proofErr w:type="spellEnd"/>
      <w:r w:rsidR="00190A4C">
        <w:rPr>
          <w:rFonts w:ascii="Book Antiqua" w:hAnsi="Book Antiqua"/>
          <w:color w:val="000000"/>
          <w:sz w:val="28"/>
          <w:szCs w:val="28"/>
        </w:rPr>
        <w:t xml:space="preserve"> that Jesus experienced, and which </w:t>
      </w:r>
      <w:r>
        <w:rPr>
          <w:rFonts w:ascii="Book Antiqua" w:hAnsi="Book Antiqua"/>
          <w:color w:val="000000"/>
          <w:sz w:val="28"/>
          <w:szCs w:val="28"/>
        </w:rPr>
        <w:t>you and I experience</w:t>
      </w:r>
      <w:r w:rsidR="00190A4C">
        <w:rPr>
          <w:rFonts w:ascii="Book Antiqua" w:hAnsi="Book Antiqua"/>
          <w:color w:val="000000"/>
          <w:sz w:val="28"/>
          <w:szCs w:val="28"/>
        </w:rPr>
        <w:t xml:space="preserve"> as well</w:t>
      </w:r>
      <w:r>
        <w:rPr>
          <w:rFonts w:ascii="Book Antiqua" w:hAnsi="Book Antiqua"/>
          <w:color w:val="000000"/>
          <w:sz w:val="28"/>
          <w:szCs w:val="28"/>
        </w:rPr>
        <w:t>.  We actually began the series this past week on Ash Wednesda</w:t>
      </w:r>
      <w:r w:rsidR="002B5EC0">
        <w:rPr>
          <w:rFonts w:ascii="Book Antiqua" w:hAnsi="Book Antiqua"/>
          <w:color w:val="000000"/>
          <w:sz w:val="28"/>
          <w:szCs w:val="28"/>
        </w:rPr>
        <w:t>y by looking at how we’</w:t>
      </w:r>
      <w:r>
        <w:rPr>
          <w:rFonts w:ascii="Book Antiqua" w:hAnsi="Book Antiqua"/>
          <w:color w:val="000000"/>
          <w:sz w:val="28"/>
          <w:szCs w:val="28"/>
        </w:rPr>
        <w:t>ve wounded God by abandoning him for lesser things.</w:t>
      </w:r>
    </w:p>
    <w:p w:rsidR="00BB22C4" w:rsidRDefault="00BB22C4" w:rsidP="00CA1B65">
      <w:pPr>
        <w:ind w:firstLine="720"/>
        <w:rPr>
          <w:rStyle w:val="text"/>
          <w:rFonts w:ascii="Book Antiqua" w:hAnsi="Book Antiqua"/>
          <w:sz w:val="28"/>
          <w:szCs w:val="28"/>
        </w:rPr>
      </w:pPr>
      <w:r>
        <w:rPr>
          <w:rStyle w:val="text"/>
          <w:rFonts w:ascii="Book Antiqua" w:hAnsi="Book Antiqua"/>
          <w:sz w:val="28"/>
          <w:szCs w:val="28"/>
        </w:rPr>
        <w:t>Each week in this series we’re going to use two Scripture readings.  The first will come from Isaiah 53, a prophecy called “The Suffering Servant” chapter because of how it describes</w:t>
      </w:r>
      <w:r w:rsidR="00C907B4">
        <w:rPr>
          <w:rStyle w:val="text"/>
          <w:rFonts w:ascii="Book Antiqua" w:hAnsi="Book Antiqua"/>
          <w:sz w:val="28"/>
          <w:szCs w:val="28"/>
        </w:rPr>
        <w:t xml:space="preserve"> a lowly, overlooked, ridiculed deliverer—not the great conquering warrior-king like David that the people expected.</w:t>
      </w:r>
    </w:p>
    <w:p w:rsidR="00190A4C" w:rsidRPr="00190A4C" w:rsidRDefault="00190A4C" w:rsidP="00190A4C">
      <w:pPr>
        <w:rPr>
          <w:rFonts w:ascii="Book Antiqua" w:hAnsi="Book Antiqua"/>
          <w:i/>
          <w:sz w:val="14"/>
          <w:szCs w:val="14"/>
        </w:rPr>
      </w:pPr>
    </w:p>
    <w:p w:rsidR="00BB22C4" w:rsidRPr="00071C60" w:rsidRDefault="00BB22C4" w:rsidP="00BB22C4">
      <w:pPr>
        <w:ind w:firstLine="720"/>
        <w:rPr>
          <w:rStyle w:val="text"/>
          <w:rFonts w:ascii="Book Antiqua" w:hAnsi="Book Antiqua"/>
          <w:b/>
          <w:i/>
          <w:color w:val="FF0000"/>
          <w:sz w:val="28"/>
          <w:szCs w:val="28"/>
        </w:rPr>
      </w:pPr>
      <w:r w:rsidRPr="000421A4">
        <w:rPr>
          <w:rStyle w:val="text"/>
          <w:rFonts w:ascii="Book Antiqua" w:hAnsi="Book Antiqua"/>
          <w:bCs/>
          <w:i/>
          <w:sz w:val="28"/>
          <w:szCs w:val="28"/>
          <w:vertAlign w:val="superscript"/>
        </w:rPr>
        <w:t>2</w:t>
      </w:r>
      <w:r w:rsidRPr="000421A4">
        <w:rPr>
          <w:rStyle w:val="text"/>
          <w:rFonts w:ascii="Book Antiqua" w:hAnsi="Book Antiqua"/>
          <w:i/>
          <w:sz w:val="28"/>
          <w:szCs w:val="28"/>
        </w:rPr>
        <w:t xml:space="preserve">My servant grew up in the </w:t>
      </w:r>
      <w:r w:rsidRPr="000421A4">
        <w:rPr>
          <w:rStyle w:val="small-caps"/>
          <w:rFonts w:ascii="Book Antiqua" w:hAnsi="Book Antiqua"/>
          <w:i/>
          <w:smallCaps/>
          <w:sz w:val="28"/>
          <w:szCs w:val="28"/>
        </w:rPr>
        <w:t>Lord</w:t>
      </w:r>
      <w:r w:rsidRPr="000421A4">
        <w:rPr>
          <w:rStyle w:val="text"/>
          <w:rFonts w:ascii="Book Antiqua" w:hAnsi="Book Antiqua"/>
          <w:i/>
          <w:sz w:val="28"/>
          <w:szCs w:val="28"/>
        </w:rPr>
        <w:t>’s presence like a tender green shoot,</w:t>
      </w:r>
      <w:r w:rsidRPr="000421A4">
        <w:rPr>
          <w:rFonts w:ascii="Book Antiqua" w:hAnsi="Book Antiqua"/>
          <w:i/>
          <w:sz w:val="28"/>
          <w:szCs w:val="28"/>
        </w:rPr>
        <w:t xml:space="preserve"> </w:t>
      </w:r>
      <w:r w:rsidRPr="000421A4">
        <w:rPr>
          <w:rStyle w:val="text"/>
          <w:rFonts w:ascii="Book Antiqua" w:hAnsi="Book Antiqua"/>
          <w:i/>
          <w:sz w:val="28"/>
          <w:szCs w:val="28"/>
        </w:rPr>
        <w:t>like a root in dry ground.</w:t>
      </w:r>
      <w:r w:rsidRPr="000421A4">
        <w:rPr>
          <w:rFonts w:ascii="Book Antiqua" w:hAnsi="Book Antiqua"/>
          <w:i/>
          <w:sz w:val="28"/>
          <w:szCs w:val="28"/>
        </w:rPr>
        <w:t xml:space="preserve">  </w:t>
      </w:r>
      <w:r w:rsidRPr="000421A4">
        <w:rPr>
          <w:rStyle w:val="text"/>
          <w:rFonts w:ascii="Book Antiqua" w:hAnsi="Book Antiqua"/>
          <w:i/>
          <w:sz w:val="28"/>
          <w:szCs w:val="28"/>
        </w:rPr>
        <w:t>There was nothing beautiful or majestic about his appearance,</w:t>
      </w:r>
      <w:r w:rsidRPr="000421A4">
        <w:rPr>
          <w:rFonts w:ascii="Book Antiqua" w:hAnsi="Book Antiqua"/>
          <w:i/>
          <w:sz w:val="28"/>
          <w:szCs w:val="28"/>
        </w:rPr>
        <w:t xml:space="preserve"> </w:t>
      </w:r>
      <w:r w:rsidRPr="000421A4">
        <w:rPr>
          <w:rStyle w:val="text"/>
          <w:rFonts w:ascii="Book Antiqua" w:hAnsi="Book Antiqua"/>
          <w:i/>
          <w:sz w:val="28"/>
          <w:szCs w:val="28"/>
        </w:rPr>
        <w:t>nothing to attract us to him.</w:t>
      </w:r>
      <w:r>
        <w:rPr>
          <w:rStyle w:val="text"/>
          <w:rFonts w:ascii="Book Antiqua" w:hAnsi="Book Antiqua"/>
          <w:sz w:val="28"/>
          <w:szCs w:val="28"/>
        </w:rPr>
        <w:t xml:space="preserve">  </w:t>
      </w:r>
      <w:r w:rsidR="00C907B4" w:rsidRPr="00071C60">
        <w:rPr>
          <w:rStyle w:val="text"/>
          <w:rFonts w:ascii="Book Antiqua" w:hAnsi="Book Antiqua"/>
          <w:b/>
          <w:i/>
          <w:color w:val="FF0000"/>
          <w:sz w:val="28"/>
          <w:szCs w:val="28"/>
        </w:rPr>
        <w:t>Is</w:t>
      </w:r>
      <w:r w:rsidR="00955293">
        <w:rPr>
          <w:rStyle w:val="text"/>
          <w:rFonts w:ascii="Book Antiqua" w:hAnsi="Book Antiqua"/>
          <w:b/>
          <w:i/>
          <w:color w:val="FF0000"/>
          <w:sz w:val="28"/>
          <w:szCs w:val="28"/>
        </w:rPr>
        <w:t xml:space="preserve">aiah tells us that the One whom </w:t>
      </w:r>
      <w:r w:rsidR="00C907B4" w:rsidRPr="00071C60">
        <w:rPr>
          <w:rStyle w:val="text"/>
          <w:rFonts w:ascii="Book Antiqua" w:hAnsi="Book Antiqua"/>
          <w:b/>
          <w:i/>
          <w:color w:val="FF0000"/>
          <w:sz w:val="28"/>
          <w:szCs w:val="28"/>
        </w:rPr>
        <w:t>God ch</w:t>
      </w:r>
      <w:r w:rsidR="00190A4C">
        <w:rPr>
          <w:rStyle w:val="text"/>
          <w:rFonts w:ascii="Book Antiqua" w:hAnsi="Book Antiqua"/>
          <w:b/>
          <w:i/>
          <w:color w:val="FF0000"/>
          <w:sz w:val="28"/>
          <w:szCs w:val="28"/>
        </w:rPr>
        <w:t xml:space="preserve">ose </w:t>
      </w:r>
      <w:r w:rsidR="00C907B4" w:rsidRPr="00071C60">
        <w:rPr>
          <w:rStyle w:val="text"/>
          <w:rFonts w:ascii="Book Antiqua" w:hAnsi="Book Antiqua"/>
          <w:b/>
          <w:i/>
          <w:color w:val="FF0000"/>
          <w:sz w:val="28"/>
          <w:szCs w:val="28"/>
        </w:rPr>
        <w:t>to save his people d</w:t>
      </w:r>
      <w:r w:rsidR="00190A4C">
        <w:rPr>
          <w:rStyle w:val="text"/>
          <w:rFonts w:ascii="Book Antiqua" w:hAnsi="Book Antiqua"/>
          <w:b/>
          <w:i/>
          <w:color w:val="FF0000"/>
          <w:sz w:val="28"/>
          <w:szCs w:val="28"/>
        </w:rPr>
        <w:t xml:space="preserve">idn’t </w:t>
      </w:r>
      <w:r w:rsidR="00C907B4" w:rsidRPr="00071C60">
        <w:rPr>
          <w:rStyle w:val="text"/>
          <w:rFonts w:ascii="Book Antiqua" w:hAnsi="Book Antiqua"/>
          <w:b/>
          <w:i/>
          <w:color w:val="FF0000"/>
          <w:sz w:val="28"/>
          <w:szCs w:val="28"/>
        </w:rPr>
        <w:t xml:space="preserve">arrive with the blustering ego of a Donald Trump </w:t>
      </w:r>
      <w:proofErr w:type="gramStart"/>
      <w:r w:rsidR="00C907B4" w:rsidRPr="00071C60">
        <w:rPr>
          <w:rStyle w:val="text"/>
          <w:rFonts w:ascii="Book Antiqua" w:hAnsi="Book Antiqua"/>
          <w:b/>
          <w:i/>
          <w:color w:val="FF0000"/>
          <w:sz w:val="28"/>
          <w:szCs w:val="28"/>
        </w:rPr>
        <w:t>nor</w:t>
      </w:r>
      <w:proofErr w:type="gramEnd"/>
      <w:r w:rsidR="00C907B4" w:rsidRPr="00071C60">
        <w:rPr>
          <w:rStyle w:val="text"/>
          <w:rFonts w:ascii="Book Antiqua" w:hAnsi="Book Antiqua"/>
          <w:b/>
          <w:i/>
          <w:color w:val="FF0000"/>
          <w:sz w:val="28"/>
          <w:szCs w:val="28"/>
        </w:rPr>
        <w:t xml:space="preserve"> the stunning attractiveness of a Jason </w:t>
      </w:r>
      <w:proofErr w:type="spellStart"/>
      <w:r w:rsidR="00C907B4" w:rsidRPr="00071C60">
        <w:rPr>
          <w:rStyle w:val="text"/>
          <w:rFonts w:ascii="Book Antiqua" w:hAnsi="Book Antiqua"/>
          <w:b/>
          <w:i/>
          <w:color w:val="FF0000"/>
          <w:sz w:val="28"/>
          <w:szCs w:val="28"/>
        </w:rPr>
        <w:t>Momoa</w:t>
      </w:r>
      <w:proofErr w:type="spellEnd"/>
      <w:r w:rsidR="00C907B4" w:rsidRPr="00071C60">
        <w:rPr>
          <w:rStyle w:val="text"/>
          <w:rFonts w:ascii="Book Antiqua" w:hAnsi="Book Antiqua"/>
          <w:b/>
          <w:i/>
          <w:color w:val="FF0000"/>
          <w:sz w:val="28"/>
          <w:szCs w:val="28"/>
        </w:rPr>
        <w:t xml:space="preserve">.  </w:t>
      </w:r>
      <w:r w:rsidR="00955293">
        <w:rPr>
          <w:rStyle w:val="text"/>
          <w:rFonts w:ascii="Book Antiqua" w:hAnsi="Book Antiqua"/>
          <w:b/>
          <w:i/>
          <w:color w:val="FF0000"/>
          <w:sz w:val="28"/>
          <w:szCs w:val="28"/>
        </w:rPr>
        <w:t>He wasn’t</w:t>
      </w:r>
      <w:r w:rsidR="00C907B4" w:rsidRPr="00071C60">
        <w:rPr>
          <w:rStyle w:val="text"/>
          <w:rFonts w:ascii="Book Antiqua" w:hAnsi="Book Antiqua"/>
          <w:b/>
          <w:i/>
          <w:color w:val="FF0000"/>
          <w:sz w:val="28"/>
          <w:szCs w:val="28"/>
        </w:rPr>
        <w:t xml:space="preserve"> the richest, like Jeff Bezos of Amazon, or of high standing like Prince William, Duke of Cambri</w:t>
      </w:r>
      <w:r w:rsidR="00190A4C">
        <w:rPr>
          <w:rStyle w:val="text"/>
          <w:rFonts w:ascii="Book Antiqua" w:hAnsi="Book Antiqua"/>
          <w:b/>
          <w:i/>
          <w:color w:val="FF0000"/>
          <w:sz w:val="28"/>
          <w:szCs w:val="28"/>
        </w:rPr>
        <w:t>dge.  Instead, he’s ordinary; l</w:t>
      </w:r>
      <w:r w:rsidR="00C907B4" w:rsidRPr="00071C60">
        <w:rPr>
          <w:rStyle w:val="text"/>
          <w:rFonts w:ascii="Book Antiqua" w:hAnsi="Book Antiqua"/>
          <w:b/>
          <w:i/>
          <w:color w:val="FF0000"/>
          <w:sz w:val="28"/>
          <w:szCs w:val="28"/>
        </w:rPr>
        <w:t>ess than ordinary, even.  We could see him in a crowd and not notice him at all.</w:t>
      </w:r>
    </w:p>
    <w:p w:rsidR="00C907B4" w:rsidRDefault="00C907B4" w:rsidP="00071C60">
      <w:pPr>
        <w:ind w:firstLine="720"/>
        <w:rPr>
          <w:rStyle w:val="text"/>
          <w:rFonts w:ascii="Book Antiqua" w:hAnsi="Book Antiqua"/>
          <w:sz w:val="28"/>
          <w:szCs w:val="28"/>
        </w:rPr>
      </w:pPr>
      <w:r>
        <w:rPr>
          <w:rStyle w:val="text"/>
          <w:rFonts w:ascii="Book Antiqua" w:hAnsi="Book Antiqua"/>
          <w:sz w:val="28"/>
          <w:szCs w:val="28"/>
        </w:rPr>
        <w:t>Deliverers are dominating, forceful, attractive people, who by their personal magnetism draw people to themselves and their cause</w:t>
      </w:r>
      <w:r w:rsidR="00190A4C">
        <w:rPr>
          <w:rStyle w:val="text"/>
          <w:rFonts w:ascii="Book Antiqua" w:hAnsi="Book Antiqua"/>
          <w:sz w:val="28"/>
          <w:szCs w:val="28"/>
        </w:rPr>
        <w:t>s</w:t>
      </w:r>
      <w:r>
        <w:rPr>
          <w:rStyle w:val="text"/>
          <w:rFonts w:ascii="Book Antiqua" w:hAnsi="Book Antiqua"/>
          <w:sz w:val="28"/>
          <w:szCs w:val="28"/>
        </w:rPr>
        <w:t>.  They convince others to do what they want them to do.  People who refuse to follow that leadership frequently find themselve</w:t>
      </w:r>
      <w:r w:rsidR="00071C60">
        <w:rPr>
          <w:rStyle w:val="text"/>
          <w:rFonts w:ascii="Book Antiqua" w:hAnsi="Book Antiqua"/>
          <w:sz w:val="28"/>
          <w:szCs w:val="28"/>
        </w:rPr>
        <w:t xml:space="preserve">s crushed and tossed aside.  </w:t>
      </w:r>
      <w:r>
        <w:rPr>
          <w:rStyle w:val="text"/>
          <w:rFonts w:ascii="Book Antiqua" w:hAnsi="Book Antiqua"/>
          <w:sz w:val="28"/>
          <w:szCs w:val="28"/>
        </w:rPr>
        <w:t>Yet Isaiah’s Suffering Servant doesn’</w:t>
      </w:r>
      <w:r w:rsidR="00520CF3">
        <w:rPr>
          <w:rStyle w:val="text"/>
          <w:rFonts w:ascii="Book Antiqua" w:hAnsi="Book Antiqua"/>
          <w:sz w:val="28"/>
          <w:szCs w:val="28"/>
        </w:rPr>
        <w:t>t fit that picture at all.</w:t>
      </w:r>
    </w:p>
    <w:p w:rsidR="00071C60" w:rsidRDefault="00071C60" w:rsidP="00071C60">
      <w:pPr>
        <w:ind w:firstLine="720"/>
        <w:rPr>
          <w:rStyle w:val="text"/>
          <w:rFonts w:ascii="Book Antiqua" w:hAnsi="Book Antiqua"/>
          <w:sz w:val="28"/>
          <w:szCs w:val="28"/>
        </w:rPr>
      </w:pPr>
      <w:r>
        <w:rPr>
          <w:rStyle w:val="text"/>
          <w:rFonts w:ascii="Book Antiqua" w:hAnsi="Book Antiqua"/>
          <w:sz w:val="28"/>
          <w:szCs w:val="28"/>
        </w:rPr>
        <w:t xml:space="preserve">Herein is part of the mystery of the incarnation that we prepare for during Advent and celebrate at Christmas.  Would a baby born in the back stable of a village inn really shake the Roman Empire and the world?  Would a rabbi arriving in Jerusalem for the Passover on the back of a donkey really be heralded as the </w:t>
      </w:r>
      <w:proofErr w:type="gramStart"/>
      <w:r>
        <w:rPr>
          <w:rStyle w:val="text"/>
          <w:rFonts w:ascii="Book Antiqua" w:hAnsi="Book Antiqua"/>
          <w:sz w:val="28"/>
          <w:szCs w:val="28"/>
        </w:rPr>
        <w:lastRenderedPageBreak/>
        <w:t>Savior of the world?</w:t>
      </w:r>
      <w:proofErr w:type="gramEnd"/>
      <w:r>
        <w:rPr>
          <w:rStyle w:val="text"/>
          <w:rFonts w:ascii="Book Antiqua" w:hAnsi="Book Antiqua"/>
          <w:sz w:val="28"/>
          <w:szCs w:val="28"/>
        </w:rPr>
        <w:t xml:space="preserve">  </w:t>
      </w:r>
      <w:proofErr w:type="gramStart"/>
      <w:r>
        <w:rPr>
          <w:rStyle w:val="text"/>
          <w:rFonts w:ascii="Book Antiqua" w:hAnsi="Book Antiqua"/>
          <w:sz w:val="28"/>
          <w:szCs w:val="28"/>
        </w:rPr>
        <w:t>It’s</w:t>
      </w:r>
      <w:proofErr w:type="gramEnd"/>
      <w:r>
        <w:rPr>
          <w:rStyle w:val="text"/>
          <w:rFonts w:ascii="Book Antiqua" w:hAnsi="Book Antiqua"/>
          <w:sz w:val="28"/>
          <w:szCs w:val="28"/>
        </w:rPr>
        <w:t xml:space="preserve"> crazy; it’s nuts!</w:t>
      </w:r>
      <w:r w:rsidR="00237CF8">
        <w:rPr>
          <w:rStyle w:val="text"/>
          <w:rFonts w:ascii="Book Antiqua" w:hAnsi="Book Antiqua"/>
          <w:sz w:val="28"/>
          <w:szCs w:val="28"/>
        </w:rPr>
        <w:t xml:space="preserve">  And yet that’s how God chose to offer salvation to all who would accept him—to reconcile all things on earth to himself—sneaking in under cover of darkness, doing the least expected and most unbelievable things.</w:t>
      </w:r>
    </w:p>
    <w:p w:rsidR="00F74A12" w:rsidRDefault="001169B1" w:rsidP="00071C60">
      <w:pPr>
        <w:ind w:firstLine="720"/>
        <w:rPr>
          <w:rFonts w:ascii="Book Antiqua" w:hAnsi="Book Antiqua"/>
          <w:sz w:val="28"/>
          <w:szCs w:val="28"/>
        </w:rPr>
      </w:pPr>
      <w:r>
        <w:rPr>
          <w:rFonts w:ascii="Book Antiqua" w:hAnsi="Book Antiqua"/>
          <w:sz w:val="28"/>
          <w:szCs w:val="28"/>
        </w:rPr>
        <w:t xml:space="preserve">And as we know, there were many who couldn’t wrap their heads around who Jesus was or what he was doing.  </w:t>
      </w:r>
      <w:r w:rsidR="00955293">
        <w:rPr>
          <w:rFonts w:ascii="Book Antiqua" w:hAnsi="Book Antiqua"/>
          <w:sz w:val="28"/>
          <w:szCs w:val="28"/>
        </w:rPr>
        <w:t>Many Israelites thought that</w:t>
      </w:r>
      <w:r>
        <w:rPr>
          <w:rFonts w:ascii="Book Antiqua" w:hAnsi="Book Antiqua"/>
          <w:sz w:val="28"/>
          <w:szCs w:val="28"/>
        </w:rPr>
        <w:t xml:space="preserve"> God should do the sort of things he’d done in the past</w:t>
      </w:r>
      <w:r>
        <w:rPr>
          <w:rStyle w:val="text"/>
          <w:rFonts w:ascii="Book Antiqua" w:hAnsi="Book Antiqua"/>
          <w:sz w:val="28"/>
          <w:szCs w:val="28"/>
        </w:rPr>
        <w:t>—</w:t>
      </w:r>
      <w:r w:rsidR="00190A4C">
        <w:rPr>
          <w:rFonts w:ascii="Book Antiqua" w:hAnsi="Book Antiqua"/>
          <w:sz w:val="28"/>
          <w:szCs w:val="28"/>
        </w:rPr>
        <w:t xml:space="preserve">like parting the Red Sea or raising up King David or </w:t>
      </w:r>
      <w:r>
        <w:rPr>
          <w:rFonts w:ascii="Book Antiqua" w:hAnsi="Book Antiqua"/>
          <w:sz w:val="28"/>
          <w:szCs w:val="28"/>
        </w:rPr>
        <w:t>blessing Israel and cursing everyone else.</w:t>
      </w:r>
    </w:p>
    <w:p w:rsidR="00237CF8" w:rsidRDefault="001169B1" w:rsidP="00071C60">
      <w:pPr>
        <w:ind w:firstLine="720"/>
        <w:rPr>
          <w:rFonts w:ascii="Book Antiqua" w:hAnsi="Book Antiqua"/>
          <w:sz w:val="28"/>
          <w:szCs w:val="28"/>
        </w:rPr>
      </w:pPr>
      <w:r>
        <w:rPr>
          <w:rFonts w:ascii="Book Antiqua" w:hAnsi="Book Antiqua"/>
          <w:sz w:val="28"/>
          <w:szCs w:val="28"/>
        </w:rPr>
        <w:t xml:space="preserve">For </w:t>
      </w:r>
      <w:r w:rsidR="00190A4C">
        <w:rPr>
          <w:rFonts w:ascii="Book Antiqua" w:hAnsi="Book Antiqua"/>
          <w:sz w:val="28"/>
          <w:szCs w:val="28"/>
        </w:rPr>
        <w:t>some</w:t>
      </w:r>
      <w:r>
        <w:rPr>
          <w:rFonts w:ascii="Book Antiqua" w:hAnsi="Book Antiqua"/>
          <w:sz w:val="28"/>
          <w:szCs w:val="28"/>
        </w:rPr>
        <w:t>, Jesus didn’t perform the sort of actions one associated with deliverance.  Instead of rallying an army to overthrow Rome, he told people to pay their taxes.  Rather than</w:t>
      </w:r>
      <w:r w:rsidR="00A0089E">
        <w:rPr>
          <w:rFonts w:ascii="Book Antiqua" w:hAnsi="Book Antiqua"/>
          <w:sz w:val="28"/>
          <w:szCs w:val="28"/>
        </w:rPr>
        <w:t xml:space="preserve"> condemning the oppression of his people by a foreign invader, Jesus healed a Roman soldier’s servant.</w:t>
      </w:r>
      <w:r w:rsidR="00F74A12">
        <w:rPr>
          <w:rFonts w:ascii="Book Antiqua" w:hAnsi="Book Antiqua"/>
          <w:sz w:val="28"/>
          <w:szCs w:val="28"/>
        </w:rPr>
        <w:t xml:space="preserve">  Instead of talking sedition and planning sneak attacks, Jesus taught to turn the other cheek.</w:t>
      </w:r>
    </w:p>
    <w:p w:rsidR="002D5D33" w:rsidRPr="000421A4" w:rsidRDefault="00F74A12" w:rsidP="00F74A12">
      <w:pPr>
        <w:ind w:firstLine="720"/>
        <w:rPr>
          <w:rFonts w:ascii="Book Antiqua" w:hAnsi="Book Antiqua"/>
          <w:sz w:val="28"/>
          <w:szCs w:val="28"/>
        </w:rPr>
      </w:pPr>
      <w:r>
        <w:rPr>
          <w:rFonts w:ascii="Book Antiqua" w:hAnsi="Book Antiqua"/>
          <w:sz w:val="28"/>
          <w:szCs w:val="28"/>
        </w:rPr>
        <w:t xml:space="preserve">And for a few </w:t>
      </w:r>
      <w:r w:rsidR="000A0DF4">
        <w:rPr>
          <w:rFonts w:ascii="Book Antiqua" w:hAnsi="Book Antiqua"/>
          <w:sz w:val="28"/>
          <w:szCs w:val="28"/>
        </w:rPr>
        <w:t>more radical people</w:t>
      </w:r>
      <w:r>
        <w:rPr>
          <w:rFonts w:ascii="Book Antiqua" w:hAnsi="Book Antiqua"/>
          <w:sz w:val="28"/>
          <w:szCs w:val="28"/>
        </w:rPr>
        <w:t>, Jesus didn’t lead the charge to restore Israel.  He didn’t have a sword and wasn’t interested in civil disobedience.  Some, like Judas Iscariot, thought they could force his hand.  Maybe if a group of men converged on Jesus in a shadowy garden grove, threatening to arrest him, he’d get off his high horse and start kicking some butt.  Let’s look at our secon</w:t>
      </w:r>
      <w:r w:rsidR="00CE5BE2">
        <w:rPr>
          <w:rFonts w:ascii="Book Antiqua" w:hAnsi="Book Antiqua"/>
          <w:sz w:val="28"/>
          <w:szCs w:val="28"/>
        </w:rPr>
        <w:t>d Scripture reading, John 18:1-5</w:t>
      </w:r>
      <w:r>
        <w:rPr>
          <w:rFonts w:ascii="Book Antiqua" w:hAnsi="Book Antiqua"/>
          <w:sz w:val="28"/>
          <w:szCs w:val="28"/>
        </w:rPr>
        <w:t>.</w:t>
      </w:r>
    </w:p>
    <w:p w:rsidR="000421A4" w:rsidRPr="000421A4" w:rsidRDefault="000421A4" w:rsidP="000421A4">
      <w:pPr>
        <w:pStyle w:val="first-line-none"/>
        <w:spacing w:before="0" w:beforeAutospacing="0" w:after="0" w:afterAutospacing="0"/>
        <w:ind w:firstLine="720"/>
        <w:rPr>
          <w:rStyle w:val="text"/>
          <w:rFonts w:ascii="Book Antiqua" w:hAnsi="Book Antiqua"/>
          <w:i/>
          <w:sz w:val="28"/>
          <w:szCs w:val="28"/>
        </w:rPr>
      </w:pPr>
      <w:r w:rsidRPr="000421A4">
        <w:rPr>
          <w:rStyle w:val="text"/>
          <w:rFonts w:ascii="Book Antiqua" w:hAnsi="Book Antiqua"/>
          <w:i/>
          <w:sz w:val="28"/>
          <w:szCs w:val="28"/>
        </w:rPr>
        <w:t xml:space="preserve">After saying these things, Jesus crossed the </w:t>
      </w:r>
      <w:proofErr w:type="spellStart"/>
      <w:r w:rsidRPr="000421A4">
        <w:rPr>
          <w:rStyle w:val="text"/>
          <w:rFonts w:ascii="Book Antiqua" w:hAnsi="Book Antiqua"/>
          <w:i/>
          <w:sz w:val="28"/>
          <w:szCs w:val="28"/>
        </w:rPr>
        <w:t>Kidron</w:t>
      </w:r>
      <w:proofErr w:type="spellEnd"/>
      <w:r w:rsidRPr="000421A4">
        <w:rPr>
          <w:rStyle w:val="text"/>
          <w:rFonts w:ascii="Book Antiqua" w:hAnsi="Book Antiqua"/>
          <w:i/>
          <w:sz w:val="28"/>
          <w:szCs w:val="28"/>
        </w:rPr>
        <w:t xml:space="preserve"> Valley with his disciples and entered a grove of olive trees. </w:t>
      </w:r>
      <w:r w:rsidRPr="000421A4">
        <w:rPr>
          <w:rFonts w:ascii="Book Antiqua" w:hAnsi="Book Antiqua"/>
          <w:i/>
          <w:sz w:val="28"/>
          <w:szCs w:val="28"/>
        </w:rPr>
        <w:t xml:space="preserve"> </w:t>
      </w:r>
      <w:r w:rsidRPr="000421A4">
        <w:rPr>
          <w:rStyle w:val="text"/>
          <w:rFonts w:ascii="Book Antiqua" w:hAnsi="Book Antiqua"/>
          <w:bCs/>
          <w:i/>
          <w:sz w:val="28"/>
          <w:szCs w:val="28"/>
          <w:vertAlign w:val="superscript"/>
        </w:rPr>
        <w:t>2</w:t>
      </w:r>
      <w:r w:rsidRPr="000421A4">
        <w:rPr>
          <w:rStyle w:val="text"/>
          <w:rFonts w:ascii="Book Antiqua" w:hAnsi="Book Antiqua"/>
          <w:i/>
          <w:sz w:val="28"/>
          <w:szCs w:val="28"/>
        </w:rPr>
        <w:t>Judas, the betrayer, knew this place, because Jesus had often gone there with his disciples.</w:t>
      </w:r>
      <w:r w:rsidRPr="000421A4">
        <w:rPr>
          <w:rFonts w:ascii="Book Antiqua" w:hAnsi="Book Antiqua"/>
          <w:i/>
          <w:sz w:val="28"/>
          <w:szCs w:val="28"/>
        </w:rPr>
        <w:t xml:space="preserve">  </w:t>
      </w:r>
      <w:r w:rsidRPr="000421A4">
        <w:rPr>
          <w:rStyle w:val="text"/>
          <w:rFonts w:ascii="Book Antiqua" w:hAnsi="Book Antiqua"/>
          <w:bCs/>
          <w:i/>
          <w:sz w:val="28"/>
          <w:szCs w:val="28"/>
          <w:vertAlign w:val="superscript"/>
        </w:rPr>
        <w:t>3</w:t>
      </w:r>
      <w:r w:rsidRPr="000421A4">
        <w:rPr>
          <w:rStyle w:val="text"/>
          <w:rFonts w:ascii="Book Antiqua" w:hAnsi="Book Antiqua"/>
          <w:i/>
          <w:sz w:val="28"/>
          <w:szCs w:val="28"/>
        </w:rPr>
        <w:t>The leading priests and Pharisees had given Judas a contingent of Roman soldiers and Temple guards to accompany him.  Now with blazing torches, lanterns, and weapons, they arrived at the olive grove.</w:t>
      </w:r>
    </w:p>
    <w:p w:rsidR="000421A4" w:rsidRPr="000421A4" w:rsidRDefault="000421A4" w:rsidP="000421A4">
      <w:pPr>
        <w:pStyle w:val="first-line-none"/>
        <w:spacing w:before="0" w:beforeAutospacing="0" w:after="0" w:afterAutospacing="0"/>
        <w:ind w:firstLine="720"/>
        <w:rPr>
          <w:rStyle w:val="text"/>
          <w:rFonts w:ascii="Book Antiqua" w:hAnsi="Book Antiqua"/>
          <w:i/>
          <w:sz w:val="28"/>
          <w:szCs w:val="28"/>
        </w:rPr>
      </w:pPr>
      <w:r w:rsidRPr="000421A4">
        <w:rPr>
          <w:rStyle w:val="text"/>
          <w:rFonts w:ascii="Book Antiqua" w:hAnsi="Book Antiqua"/>
          <w:bCs/>
          <w:i/>
          <w:sz w:val="28"/>
          <w:szCs w:val="28"/>
          <w:vertAlign w:val="superscript"/>
        </w:rPr>
        <w:t>4</w:t>
      </w:r>
      <w:r w:rsidRPr="000421A4">
        <w:rPr>
          <w:rStyle w:val="text"/>
          <w:rFonts w:ascii="Book Antiqua" w:hAnsi="Book Antiqua"/>
          <w:i/>
          <w:sz w:val="28"/>
          <w:szCs w:val="28"/>
        </w:rPr>
        <w:t xml:space="preserve">Jesus fully realized all that was going to happen to him, so he stepped forward to meet them.  </w:t>
      </w:r>
      <w:r w:rsidRPr="000421A4">
        <w:rPr>
          <w:rStyle w:val="woj"/>
          <w:rFonts w:ascii="Book Antiqua" w:hAnsi="Book Antiqua"/>
          <w:i/>
          <w:sz w:val="28"/>
          <w:szCs w:val="28"/>
        </w:rPr>
        <w:t>“Who are you looking for?”</w:t>
      </w:r>
      <w:r w:rsidRPr="000421A4">
        <w:rPr>
          <w:rStyle w:val="text"/>
          <w:rFonts w:ascii="Book Antiqua" w:hAnsi="Book Antiqua"/>
          <w:i/>
          <w:sz w:val="28"/>
          <w:szCs w:val="28"/>
        </w:rPr>
        <w:t xml:space="preserve"> he asked.</w:t>
      </w:r>
    </w:p>
    <w:p w:rsidR="000421A4" w:rsidRDefault="000421A4" w:rsidP="000421A4">
      <w:pPr>
        <w:pStyle w:val="first-line-none"/>
        <w:spacing w:before="0" w:beforeAutospacing="0" w:after="0" w:afterAutospacing="0"/>
        <w:ind w:firstLine="720"/>
        <w:rPr>
          <w:rStyle w:val="text"/>
          <w:rFonts w:ascii="Book Antiqua" w:hAnsi="Book Antiqua"/>
          <w:i/>
          <w:sz w:val="28"/>
          <w:szCs w:val="28"/>
        </w:rPr>
      </w:pPr>
      <w:r w:rsidRPr="000421A4">
        <w:rPr>
          <w:rStyle w:val="text"/>
          <w:rFonts w:ascii="Book Antiqua" w:hAnsi="Book Antiqua"/>
          <w:bCs/>
          <w:i/>
          <w:sz w:val="28"/>
          <w:szCs w:val="28"/>
          <w:vertAlign w:val="superscript"/>
        </w:rPr>
        <w:t>5</w:t>
      </w:r>
      <w:r w:rsidRPr="000421A4">
        <w:rPr>
          <w:rStyle w:val="text"/>
          <w:rFonts w:ascii="Book Antiqua" w:hAnsi="Book Antiqua"/>
          <w:i/>
          <w:sz w:val="28"/>
          <w:szCs w:val="28"/>
        </w:rPr>
        <w:t>“Jesus the Nazarene,” they replied.</w:t>
      </w:r>
    </w:p>
    <w:p w:rsidR="000A0DF4" w:rsidRPr="000421A4" w:rsidRDefault="000A0DF4" w:rsidP="000A0DF4">
      <w:pPr>
        <w:pStyle w:val="first-line-none"/>
        <w:spacing w:before="0" w:beforeAutospacing="0" w:after="0" w:afterAutospacing="0"/>
        <w:ind w:firstLine="720"/>
        <w:rPr>
          <w:rStyle w:val="text"/>
          <w:rFonts w:ascii="Book Antiqua" w:hAnsi="Book Antiqua"/>
          <w:i/>
          <w:sz w:val="28"/>
          <w:szCs w:val="28"/>
        </w:rPr>
      </w:pPr>
      <w:r w:rsidRPr="000A0DF4">
        <w:rPr>
          <w:rStyle w:val="woj"/>
          <w:rFonts w:ascii="Book Antiqua" w:hAnsi="Book Antiqua"/>
          <w:i/>
          <w:sz w:val="28"/>
          <w:szCs w:val="28"/>
        </w:rPr>
        <w:t>“</w:t>
      </w:r>
      <w:r w:rsidRPr="000A0DF4">
        <w:rPr>
          <w:rStyle w:val="small-caps"/>
          <w:rFonts w:ascii="Book Antiqua" w:hAnsi="Book Antiqua"/>
          <w:i/>
          <w:smallCaps/>
          <w:sz w:val="28"/>
          <w:szCs w:val="28"/>
        </w:rPr>
        <w:t>I am</w:t>
      </w:r>
      <w:r w:rsidRPr="000A0DF4">
        <w:rPr>
          <w:rStyle w:val="woj"/>
          <w:rFonts w:ascii="Book Antiqua" w:hAnsi="Book Antiqua"/>
          <w:i/>
          <w:sz w:val="28"/>
          <w:szCs w:val="28"/>
        </w:rPr>
        <w:t xml:space="preserve"> he,” </w:t>
      </w:r>
      <w:r w:rsidRPr="000A0DF4">
        <w:rPr>
          <w:rFonts w:ascii="Book Antiqua" w:hAnsi="Book Antiqua"/>
          <w:i/>
          <w:sz w:val="28"/>
          <w:szCs w:val="28"/>
          <w:shd w:val="clear" w:color="auto" w:fill="FFFFFF"/>
        </w:rPr>
        <w:t>Jesus said. (Judas, who betrayed him, was standing with them.)</w:t>
      </w:r>
    </w:p>
    <w:p w:rsidR="002D5D33" w:rsidRPr="00F74A12" w:rsidRDefault="002D5D33" w:rsidP="00F74A12">
      <w:pPr>
        <w:pStyle w:val="line"/>
        <w:spacing w:before="0" w:beforeAutospacing="0" w:after="0" w:afterAutospacing="0"/>
        <w:rPr>
          <w:rFonts w:ascii="Book Antiqua" w:hAnsi="Book Antiqua"/>
          <w:color w:val="000000"/>
          <w:sz w:val="14"/>
          <w:szCs w:val="14"/>
        </w:rPr>
      </w:pPr>
    </w:p>
    <w:p w:rsidR="00F74A12" w:rsidRDefault="005A3E0F" w:rsidP="00F74A12">
      <w:pPr>
        <w:pStyle w:val="line"/>
        <w:spacing w:before="0" w:beforeAutospacing="0" w:after="0" w:afterAutospacing="0"/>
        <w:rPr>
          <w:rStyle w:val="text"/>
          <w:rFonts w:ascii="Book Antiqua" w:hAnsi="Book Antiqua"/>
          <w:sz w:val="28"/>
          <w:szCs w:val="28"/>
        </w:rPr>
      </w:pPr>
      <w:r>
        <w:rPr>
          <w:rFonts w:ascii="Book Antiqua" w:hAnsi="Book Antiqua"/>
          <w:color w:val="000000"/>
          <w:sz w:val="28"/>
          <w:szCs w:val="28"/>
        </w:rPr>
        <w:tab/>
        <w:t>In</w:t>
      </w:r>
      <w:r w:rsidR="00F74A12">
        <w:rPr>
          <w:rFonts w:ascii="Book Antiqua" w:hAnsi="Book Antiqua"/>
          <w:color w:val="000000"/>
          <w:sz w:val="28"/>
          <w:szCs w:val="28"/>
        </w:rPr>
        <w:t xml:space="preserve"> </w:t>
      </w:r>
      <w:r w:rsidR="00664229">
        <w:rPr>
          <w:rFonts w:ascii="Book Antiqua" w:hAnsi="Book Antiqua"/>
          <w:color w:val="000000"/>
          <w:sz w:val="28"/>
          <w:szCs w:val="28"/>
        </w:rPr>
        <w:t xml:space="preserve">the Garden of Gethsemane, </w:t>
      </w:r>
      <w:r w:rsidR="00F74A12">
        <w:rPr>
          <w:rFonts w:ascii="Book Antiqua" w:hAnsi="Book Antiqua"/>
          <w:color w:val="000000"/>
          <w:sz w:val="28"/>
          <w:szCs w:val="28"/>
        </w:rPr>
        <w:t>Jesus experienced his deepest, most painful betrayal.  One of the twelve men he’d picked to be his closest disciples</w:t>
      </w:r>
      <w:r w:rsidR="00F74A12">
        <w:rPr>
          <w:rStyle w:val="text"/>
          <w:rFonts w:ascii="Book Antiqua" w:hAnsi="Book Antiqua"/>
          <w:sz w:val="28"/>
          <w:szCs w:val="28"/>
        </w:rPr>
        <w:t>—Judas Iscariot—had</w:t>
      </w:r>
      <w:r w:rsidR="00295F6D">
        <w:rPr>
          <w:rStyle w:val="text"/>
          <w:rFonts w:ascii="Book Antiqua" w:hAnsi="Book Antiqua"/>
          <w:sz w:val="28"/>
          <w:szCs w:val="28"/>
        </w:rPr>
        <w:t xml:space="preserve"> given Jesus up for thirty pieces of silver.  </w:t>
      </w:r>
      <w:r w:rsidR="00295F6D" w:rsidRPr="00664229">
        <w:rPr>
          <w:rStyle w:val="text"/>
          <w:rFonts w:ascii="Book Antiqua" w:hAnsi="Book Antiqua"/>
          <w:b/>
          <w:i/>
          <w:color w:val="FF0000"/>
          <w:sz w:val="28"/>
          <w:szCs w:val="28"/>
        </w:rPr>
        <w:t xml:space="preserve">That was the going rate for a slave at the time.  Judas betrayed Jesus for the cost of </w:t>
      </w:r>
      <w:r w:rsidR="00664229">
        <w:rPr>
          <w:rStyle w:val="text"/>
          <w:rFonts w:ascii="Book Antiqua" w:hAnsi="Book Antiqua"/>
          <w:b/>
          <w:i/>
          <w:color w:val="FF0000"/>
          <w:sz w:val="28"/>
          <w:szCs w:val="28"/>
        </w:rPr>
        <w:t>crop harvester or cleaning lady.</w:t>
      </w:r>
    </w:p>
    <w:p w:rsidR="00295F6D" w:rsidRDefault="00295F6D" w:rsidP="00F74A12">
      <w:pPr>
        <w:pStyle w:val="line"/>
        <w:spacing w:before="0" w:beforeAutospacing="0" w:after="0" w:afterAutospacing="0"/>
        <w:rPr>
          <w:rStyle w:val="text"/>
          <w:rFonts w:ascii="Book Antiqua" w:hAnsi="Book Antiqua"/>
          <w:sz w:val="28"/>
          <w:szCs w:val="28"/>
        </w:rPr>
      </w:pPr>
      <w:r>
        <w:rPr>
          <w:rStyle w:val="text"/>
          <w:rFonts w:ascii="Book Antiqua" w:hAnsi="Book Antiqua"/>
          <w:sz w:val="28"/>
          <w:szCs w:val="28"/>
        </w:rPr>
        <w:tab/>
        <w:t xml:space="preserve">Most scholars believe Judas did that because he wanted to force Jesus into action.  Judas wasn’t content with the ‘kingdom of God’ talk without some strength to make it real.  Judas wanted to be part of a revolutionary movement that would run the Romans out of town.  He wanted the warrior-king like </w:t>
      </w:r>
      <w:r w:rsidR="00664229">
        <w:rPr>
          <w:rStyle w:val="text"/>
          <w:rFonts w:ascii="Book Antiqua" w:hAnsi="Book Antiqua"/>
          <w:sz w:val="28"/>
          <w:szCs w:val="28"/>
        </w:rPr>
        <w:t xml:space="preserve">David </w:t>
      </w:r>
      <w:r>
        <w:rPr>
          <w:rStyle w:val="text"/>
          <w:rFonts w:ascii="Book Antiqua" w:hAnsi="Book Antiqua"/>
          <w:sz w:val="28"/>
          <w:szCs w:val="28"/>
        </w:rPr>
        <w:t xml:space="preserve">who’d crush </w:t>
      </w:r>
      <w:r>
        <w:rPr>
          <w:rStyle w:val="text"/>
          <w:rFonts w:ascii="Book Antiqua" w:hAnsi="Book Antiqua"/>
          <w:sz w:val="28"/>
          <w:szCs w:val="28"/>
        </w:rPr>
        <w:lastRenderedPageBreak/>
        <w:t xml:space="preserve">Israel’s enemies and restore her </w:t>
      </w:r>
      <w:r w:rsidR="005A3E0F">
        <w:rPr>
          <w:rStyle w:val="text"/>
          <w:rFonts w:ascii="Book Antiqua" w:hAnsi="Book Antiqua"/>
          <w:sz w:val="28"/>
          <w:szCs w:val="28"/>
        </w:rPr>
        <w:t>national glory</w:t>
      </w:r>
      <w:r>
        <w:rPr>
          <w:rStyle w:val="text"/>
          <w:rFonts w:ascii="Book Antiqua" w:hAnsi="Book Antiqua"/>
          <w:sz w:val="28"/>
          <w:szCs w:val="28"/>
        </w:rPr>
        <w:t>.  Instead, Judas got a suffering servant.  So he betrayed Jesus.</w:t>
      </w:r>
    </w:p>
    <w:p w:rsidR="00664229" w:rsidRPr="00664229" w:rsidRDefault="00664229" w:rsidP="00F74A12">
      <w:pPr>
        <w:pStyle w:val="line"/>
        <w:spacing w:before="0" w:beforeAutospacing="0" w:after="0" w:afterAutospacing="0"/>
        <w:rPr>
          <w:rStyle w:val="text"/>
          <w:rFonts w:ascii="Book Antiqua" w:hAnsi="Book Antiqua"/>
          <w:sz w:val="14"/>
          <w:szCs w:val="14"/>
        </w:rPr>
      </w:pPr>
    </w:p>
    <w:p w:rsidR="00EA151D" w:rsidRDefault="00EA151D" w:rsidP="00F74A12">
      <w:pPr>
        <w:pStyle w:val="line"/>
        <w:spacing w:before="0" w:beforeAutospacing="0" w:after="0" w:afterAutospacing="0"/>
        <w:rPr>
          <w:rFonts w:ascii="Book Antiqua" w:hAnsi="Book Antiqua"/>
          <w:color w:val="000000"/>
          <w:sz w:val="28"/>
          <w:szCs w:val="28"/>
        </w:rPr>
      </w:pPr>
      <w:r>
        <w:rPr>
          <w:rFonts w:ascii="Book Antiqua" w:hAnsi="Book Antiqua"/>
          <w:color w:val="000000"/>
          <w:sz w:val="28"/>
          <w:szCs w:val="28"/>
        </w:rPr>
        <w:tab/>
      </w:r>
      <w:r w:rsidRPr="00664229">
        <w:rPr>
          <w:rFonts w:ascii="Book Antiqua" w:hAnsi="Book Antiqua"/>
          <w:b/>
          <w:i/>
          <w:color w:val="FF0000"/>
          <w:sz w:val="28"/>
          <w:szCs w:val="28"/>
        </w:rPr>
        <w:t>The dictionary defines betrayal as ‘delivering or exposing to an enemy by treachery or disloyalty;’ ‘to be unfaithful in guarding, maintaining or fulfilling;’ ‘to disappoint the hopes and expectations of.’</w:t>
      </w:r>
      <w:r w:rsidRPr="00664229">
        <w:rPr>
          <w:rFonts w:ascii="Book Antiqua" w:hAnsi="Book Antiqua"/>
          <w:color w:val="FF0000"/>
          <w:sz w:val="28"/>
          <w:szCs w:val="28"/>
        </w:rPr>
        <w:t xml:space="preserve">  </w:t>
      </w:r>
      <w:r>
        <w:rPr>
          <w:rFonts w:ascii="Book Antiqua" w:hAnsi="Book Antiqua"/>
          <w:color w:val="000000"/>
          <w:sz w:val="28"/>
          <w:szCs w:val="28"/>
        </w:rPr>
        <w:t xml:space="preserve">Jesus experienced </w:t>
      </w:r>
      <w:r w:rsidR="00580E13">
        <w:rPr>
          <w:rFonts w:ascii="Book Antiqua" w:hAnsi="Book Antiqua"/>
          <w:color w:val="000000"/>
          <w:sz w:val="28"/>
          <w:szCs w:val="28"/>
        </w:rPr>
        <w:t xml:space="preserve">all of those </w:t>
      </w:r>
      <w:r>
        <w:rPr>
          <w:rFonts w:ascii="Book Antiqua" w:hAnsi="Book Antiqua"/>
          <w:color w:val="000000"/>
          <w:sz w:val="28"/>
          <w:szCs w:val="28"/>
        </w:rPr>
        <w:t>at the hands of Judas. His loyalty and love had been cast aside.  He’d been singled out to those who wanted to kill him.  One to whom he’d entrusted God’s mission had disappointed him.</w:t>
      </w:r>
    </w:p>
    <w:p w:rsidR="00731B0F" w:rsidRDefault="00731B0F" w:rsidP="00F74A12">
      <w:pPr>
        <w:pStyle w:val="line"/>
        <w:spacing w:before="0" w:beforeAutospacing="0" w:after="0" w:afterAutospacing="0"/>
        <w:rPr>
          <w:rFonts w:ascii="Book Antiqua" w:hAnsi="Book Antiqua"/>
          <w:color w:val="000000"/>
          <w:sz w:val="28"/>
          <w:szCs w:val="28"/>
        </w:rPr>
      </w:pPr>
      <w:r>
        <w:rPr>
          <w:rFonts w:ascii="Book Antiqua" w:hAnsi="Book Antiqua"/>
          <w:color w:val="000000"/>
          <w:sz w:val="28"/>
          <w:szCs w:val="28"/>
        </w:rPr>
        <w:tab/>
        <w:t>Betrayal is one of those things in life that, when it happens to us, we’re left in shock.  It feels like the world has been pulled out from under us.  We aren’t sure who to trust.  We try to understand why the betrayal happened.</w:t>
      </w:r>
    </w:p>
    <w:p w:rsidR="00731B0F" w:rsidRPr="004E1EC9" w:rsidRDefault="00731B0F" w:rsidP="00F74A12">
      <w:pPr>
        <w:pStyle w:val="line"/>
        <w:spacing w:before="0" w:beforeAutospacing="0" w:after="0" w:afterAutospacing="0"/>
        <w:rPr>
          <w:rFonts w:ascii="Book Antiqua" w:hAnsi="Book Antiqua"/>
          <w:b/>
          <w:i/>
          <w:color w:val="FF0000"/>
          <w:sz w:val="28"/>
          <w:szCs w:val="28"/>
        </w:rPr>
      </w:pPr>
      <w:r w:rsidRPr="004E1EC9">
        <w:rPr>
          <w:rFonts w:ascii="Book Antiqua" w:hAnsi="Book Antiqua"/>
          <w:b/>
          <w:i/>
          <w:color w:val="FF0000"/>
          <w:sz w:val="28"/>
          <w:szCs w:val="28"/>
        </w:rPr>
        <w:tab/>
        <w:t>In my previous appoint</w:t>
      </w:r>
      <w:r w:rsidR="003F56A9">
        <w:rPr>
          <w:rFonts w:ascii="Book Antiqua" w:hAnsi="Book Antiqua"/>
          <w:b/>
          <w:i/>
          <w:color w:val="FF0000"/>
          <w:sz w:val="28"/>
          <w:szCs w:val="28"/>
        </w:rPr>
        <w:t>ment we had a few members who’</w:t>
      </w:r>
      <w:r w:rsidRPr="004E1EC9">
        <w:rPr>
          <w:rFonts w:ascii="Book Antiqua" w:hAnsi="Book Antiqua"/>
          <w:b/>
          <w:i/>
          <w:color w:val="FF0000"/>
          <w:sz w:val="28"/>
          <w:szCs w:val="28"/>
        </w:rPr>
        <w:t xml:space="preserve">d been allowed too much control in the church for a number of years.  One way they exercised that control was to disrupt the choir in the traditional service by </w:t>
      </w:r>
      <w:r w:rsidR="00664229">
        <w:rPr>
          <w:rFonts w:ascii="Book Antiqua" w:hAnsi="Book Antiqua"/>
          <w:b/>
          <w:i/>
          <w:color w:val="FF0000"/>
          <w:sz w:val="28"/>
          <w:szCs w:val="28"/>
        </w:rPr>
        <w:t>quitting</w:t>
      </w:r>
      <w:r w:rsidRPr="004E1EC9">
        <w:rPr>
          <w:rFonts w:ascii="Book Antiqua" w:hAnsi="Book Antiqua"/>
          <w:b/>
          <w:i/>
          <w:color w:val="FF0000"/>
          <w:sz w:val="28"/>
          <w:szCs w:val="28"/>
        </w:rPr>
        <w:t xml:space="preserve"> from time to time.  </w:t>
      </w:r>
      <w:r w:rsidR="003F56A9">
        <w:rPr>
          <w:rFonts w:ascii="Book Antiqua" w:hAnsi="Book Antiqua"/>
          <w:b/>
          <w:i/>
          <w:color w:val="FF0000"/>
          <w:sz w:val="28"/>
          <w:szCs w:val="28"/>
        </w:rPr>
        <w:t xml:space="preserve">When </w:t>
      </w:r>
      <w:r w:rsidRPr="004E1EC9">
        <w:rPr>
          <w:rFonts w:ascii="Book Antiqua" w:hAnsi="Book Antiqua"/>
          <w:b/>
          <w:i/>
          <w:color w:val="FF0000"/>
          <w:sz w:val="28"/>
          <w:szCs w:val="28"/>
        </w:rPr>
        <w:t xml:space="preserve">things didn’t go their way, they’d stop being in the choir―the idea being that if the worship service was disrupted enough by not being able to have a choir, the pastor or music leader or committee </w:t>
      </w:r>
      <w:r w:rsidR="00664229">
        <w:rPr>
          <w:rFonts w:ascii="Book Antiqua" w:hAnsi="Book Antiqua"/>
          <w:b/>
          <w:i/>
          <w:color w:val="FF0000"/>
          <w:sz w:val="28"/>
          <w:szCs w:val="28"/>
        </w:rPr>
        <w:t>or whoever</w:t>
      </w:r>
      <w:r w:rsidRPr="004E1EC9">
        <w:rPr>
          <w:rFonts w:ascii="Book Antiqua" w:hAnsi="Book Antiqua"/>
          <w:b/>
          <w:i/>
          <w:color w:val="FF0000"/>
          <w:sz w:val="28"/>
          <w:szCs w:val="28"/>
        </w:rPr>
        <w:t xml:space="preserve"> was the target of their animosity would have to surrender and give in to what they wanted.</w:t>
      </w:r>
    </w:p>
    <w:p w:rsidR="00731B0F" w:rsidRPr="004E1EC9" w:rsidRDefault="00731B0F" w:rsidP="00F74A12">
      <w:pPr>
        <w:pStyle w:val="line"/>
        <w:spacing w:before="0" w:beforeAutospacing="0" w:after="0" w:afterAutospacing="0"/>
        <w:rPr>
          <w:rFonts w:ascii="Book Antiqua" w:hAnsi="Book Antiqua"/>
          <w:b/>
          <w:i/>
          <w:color w:val="FF0000"/>
          <w:sz w:val="28"/>
          <w:szCs w:val="28"/>
        </w:rPr>
      </w:pPr>
      <w:r w:rsidRPr="004E1EC9">
        <w:rPr>
          <w:rFonts w:ascii="Book Antiqua" w:hAnsi="Book Antiqua"/>
          <w:b/>
          <w:i/>
          <w:color w:val="FF0000"/>
          <w:sz w:val="28"/>
          <w:szCs w:val="28"/>
        </w:rPr>
        <w:tab/>
        <w:t xml:space="preserve">After I’d been there a while, they pulled this stunt in </w:t>
      </w:r>
      <w:r w:rsidR="00664229">
        <w:rPr>
          <w:rFonts w:ascii="Book Antiqua" w:hAnsi="Book Antiqua"/>
          <w:b/>
          <w:i/>
          <w:color w:val="FF0000"/>
          <w:sz w:val="28"/>
          <w:szCs w:val="28"/>
        </w:rPr>
        <w:t xml:space="preserve">retaliation for </w:t>
      </w:r>
      <w:r w:rsidRPr="004E1EC9">
        <w:rPr>
          <w:rFonts w:ascii="Book Antiqua" w:hAnsi="Book Antiqua"/>
          <w:b/>
          <w:i/>
          <w:color w:val="FF0000"/>
          <w:sz w:val="28"/>
          <w:szCs w:val="28"/>
        </w:rPr>
        <w:t xml:space="preserve">some proposed changes the majority of our leadership supported.  I wasn’t intimidated by their tactics, knowing full well what they were up to.  So I emailed my key church leaders, not only to inform them of the situation, but to remind that that we needed to stand firm and have each other’s backs.  If those persons wanted to harm the traditional worship service by not having a choir, we’d just move forward without a choir.  I wasn’t about to beg those disruptive personalities to come back.  I’d been training my leaders about staying strong during times of transition, and told them in the email not to be worried or upset by </w:t>
      </w:r>
      <w:r w:rsidR="00664229">
        <w:rPr>
          <w:rFonts w:ascii="Book Antiqua" w:hAnsi="Book Antiqua"/>
          <w:b/>
          <w:i/>
          <w:color w:val="FF0000"/>
          <w:sz w:val="28"/>
          <w:szCs w:val="28"/>
        </w:rPr>
        <w:t>this</w:t>
      </w:r>
      <w:r w:rsidRPr="004E1EC9">
        <w:rPr>
          <w:rFonts w:ascii="Book Antiqua" w:hAnsi="Book Antiqua"/>
          <w:b/>
          <w:i/>
          <w:color w:val="FF0000"/>
          <w:sz w:val="28"/>
          <w:szCs w:val="28"/>
        </w:rPr>
        <w:t xml:space="preserve"> stunt.  It was all just a test to see if I would cave in to their power and influence.</w:t>
      </w:r>
    </w:p>
    <w:p w:rsidR="00731B0F" w:rsidRPr="004E1EC9" w:rsidRDefault="00731B0F" w:rsidP="00F74A12">
      <w:pPr>
        <w:pStyle w:val="line"/>
        <w:spacing w:before="0" w:beforeAutospacing="0" w:after="0" w:afterAutospacing="0"/>
        <w:rPr>
          <w:rFonts w:ascii="Book Antiqua" w:hAnsi="Book Antiqua"/>
          <w:b/>
          <w:i/>
          <w:color w:val="FF0000"/>
          <w:sz w:val="28"/>
          <w:szCs w:val="28"/>
        </w:rPr>
      </w:pPr>
      <w:r w:rsidRPr="004E1EC9">
        <w:rPr>
          <w:rFonts w:ascii="Book Antiqua" w:hAnsi="Book Antiqua"/>
          <w:b/>
          <w:i/>
          <w:color w:val="FF0000"/>
          <w:sz w:val="28"/>
          <w:szCs w:val="28"/>
        </w:rPr>
        <w:tab/>
        <w:t xml:space="preserve">What </w:t>
      </w:r>
      <w:proofErr w:type="gramStart"/>
      <w:r w:rsidRPr="004E1EC9">
        <w:rPr>
          <w:rFonts w:ascii="Book Antiqua" w:hAnsi="Book Antiqua"/>
          <w:b/>
          <w:i/>
          <w:color w:val="FF0000"/>
          <w:sz w:val="28"/>
          <w:szCs w:val="28"/>
        </w:rPr>
        <w:t>happened</w:t>
      </w:r>
      <w:proofErr w:type="gramEnd"/>
      <w:r w:rsidRPr="004E1EC9">
        <w:rPr>
          <w:rFonts w:ascii="Book Antiqua" w:hAnsi="Book Antiqua"/>
          <w:b/>
          <w:i/>
          <w:color w:val="FF0000"/>
          <w:sz w:val="28"/>
          <w:szCs w:val="28"/>
        </w:rPr>
        <w:t xml:space="preserve"> next set </w:t>
      </w:r>
      <w:r w:rsidR="00E97DA5">
        <w:rPr>
          <w:rFonts w:ascii="Book Antiqua" w:hAnsi="Book Antiqua"/>
          <w:b/>
          <w:i/>
          <w:color w:val="FF0000"/>
          <w:sz w:val="28"/>
          <w:szCs w:val="28"/>
        </w:rPr>
        <w:t xml:space="preserve">in motion </w:t>
      </w:r>
      <w:r w:rsidRPr="004E1EC9">
        <w:rPr>
          <w:rFonts w:ascii="Book Antiqua" w:hAnsi="Book Antiqua"/>
          <w:b/>
          <w:i/>
          <w:color w:val="FF0000"/>
          <w:sz w:val="28"/>
          <w:szCs w:val="28"/>
        </w:rPr>
        <w:t>a chain of events that were the hardest I’ve ever had to face: one of my key leaders</w:t>
      </w:r>
      <w:r w:rsidR="004E1EC9" w:rsidRPr="004E1EC9">
        <w:rPr>
          <w:rFonts w:ascii="Book Antiqua" w:hAnsi="Book Antiqua"/>
          <w:b/>
          <w:i/>
          <w:color w:val="FF0000"/>
          <w:sz w:val="28"/>
          <w:szCs w:val="28"/>
        </w:rPr>
        <w:t>, who’d been involved in our leadership training and had publicly been behind our transition initiatives, leaked the email to the troublemakers.  I’d been betrayed by someone close to me.</w:t>
      </w:r>
    </w:p>
    <w:p w:rsidR="004E1EC9" w:rsidRPr="00664229" w:rsidRDefault="004E1EC9" w:rsidP="00F74A12">
      <w:pPr>
        <w:pStyle w:val="line"/>
        <w:spacing w:before="0" w:beforeAutospacing="0" w:after="0" w:afterAutospacing="0"/>
        <w:rPr>
          <w:rFonts w:ascii="Book Antiqua" w:hAnsi="Book Antiqua"/>
          <w:b/>
          <w:i/>
          <w:color w:val="FF0000"/>
          <w:sz w:val="28"/>
          <w:szCs w:val="28"/>
        </w:rPr>
      </w:pPr>
      <w:r w:rsidRPr="00664229">
        <w:rPr>
          <w:rFonts w:ascii="Book Antiqua" w:hAnsi="Book Antiqua"/>
          <w:b/>
          <w:i/>
          <w:color w:val="FF0000"/>
          <w:sz w:val="28"/>
          <w:szCs w:val="28"/>
        </w:rPr>
        <w:tab/>
        <w:t>And sure enough, I was left in shock.  It felt like the world had been pulled out from under me.  I wasn’t sure who to trust.  I tried to understand why the betrayal had happened.</w:t>
      </w:r>
    </w:p>
    <w:p w:rsidR="00507B66" w:rsidRDefault="00507B66" w:rsidP="00507B66">
      <w:pPr>
        <w:pStyle w:val="line"/>
        <w:spacing w:before="0" w:beforeAutospacing="0" w:after="0" w:afterAutospacing="0"/>
        <w:rPr>
          <w:rStyle w:val="text"/>
          <w:rFonts w:ascii="Book Antiqua" w:hAnsi="Book Antiqua"/>
          <w:sz w:val="28"/>
          <w:szCs w:val="28"/>
        </w:rPr>
      </w:pPr>
      <w:r>
        <w:rPr>
          <w:rFonts w:ascii="Book Antiqua" w:hAnsi="Book Antiqua"/>
          <w:color w:val="000000"/>
          <w:sz w:val="28"/>
          <w:szCs w:val="28"/>
        </w:rPr>
        <w:tab/>
        <w:t xml:space="preserve">Did Jesus do those same things that night in Gethsemane?  John 18:4 tells us </w:t>
      </w:r>
      <w:r w:rsidRPr="000421A4">
        <w:rPr>
          <w:rStyle w:val="text"/>
          <w:rFonts w:ascii="Book Antiqua" w:hAnsi="Book Antiqua"/>
          <w:i/>
          <w:sz w:val="28"/>
          <w:szCs w:val="28"/>
        </w:rPr>
        <w:t>Jesus fully realized all that was going to happen to him</w:t>
      </w:r>
      <w:r>
        <w:rPr>
          <w:rStyle w:val="text"/>
          <w:rFonts w:ascii="Book Antiqua" w:hAnsi="Book Antiqua"/>
          <w:i/>
          <w:sz w:val="28"/>
          <w:szCs w:val="28"/>
        </w:rPr>
        <w:t>.</w:t>
      </w:r>
      <w:r>
        <w:rPr>
          <w:rStyle w:val="text"/>
          <w:rFonts w:ascii="Book Antiqua" w:hAnsi="Book Antiqua"/>
          <w:sz w:val="28"/>
          <w:szCs w:val="28"/>
        </w:rPr>
        <w:t xml:space="preserve">  Surely, the divine nature of Jesus knew all things since he was the Father in the flesh.  </w:t>
      </w:r>
      <w:proofErr w:type="gramStart"/>
      <w:r>
        <w:rPr>
          <w:rStyle w:val="text"/>
          <w:rFonts w:ascii="Book Antiqua" w:hAnsi="Book Antiqua"/>
          <w:sz w:val="28"/>
          <w:szCs w:val="28"/>
        </w:rPr>
        <w:t xml:space="preserve">But what about his human </w:t>
      </w:r>
      <w:r>
        <w:rPr>
          <w:rStyle w:val="text"/>
          <w:rFonts w:ascii="Book Antiqua" w:hAnsi="Book Antiqua"/>
          <w:sz w:val="28"/>
          <w:szCs w:val="28"/>
        </w:rPr>
        <w:lastRenderedPageBreak/>
        <w:t>nature?</w:t>
      </w:r>
      <w:proofErr w:type="gramEnd"/>
      <w:r>
        <w:rPr>
          <w:rStyle w:val="text"/>
          <w:rFonts w:ascii="Book Antiqua" w:hAnsi="Book Antiqua"/>
          <w:sz w:val="28"/>
          <w:szCs w:val="28"/>
        </w:rPr>
        <w:t xml:space="preserve">  Did he feel the crushing weight of betrayal?  Did he wonder why Judas was doing it?  Did he wonder how he could’ve misjudged Judas so badly?</w:t>
      </w:r>
    </w:p>
    <w:p w:rsidR="00507B66" w:rsidRDefault="00507B66" w:rsidP="00507B66">
      <w:pPr>
        <w:pStyle w:val="line"/>
        <w:spacing w:before="0" w:beforeAutospacing="0" w:after="0" w:afterAutospacing="0"/>
        <w:rPr>
          <w:rStyle w:val="text"/>
          <w:rFonts w:ascii="Book Antiqua" w:hAnsi="Book Antiqua"/>
          <w:sz w:val="28"/>
          <w:szCs w:val="28"/>
        </w:rPr>
      </w:pPr>
      <w:r>
        <w:rPr>
          <w:rStyle w:val="text"/>
          <w:rFonts w:ascii="Book Antiqua" w:hAnsi="Book Antiqua"/>
          <w:sz w:val="28"/>
          <w:szCs w:val="28"/>
        </w:rPr>
        <w:tab/>
        <w:t xml:space="preserve">We </w:t>
      </w:r>
      <w:r w:rsidR="00664229">
        <w:rPr>
          <w:rStyle w:val="text"/>
          <w:rFonts w:ascii="Book Antiqua" w:hAnsi="Book Antiqua"/>
          <w:sz w:val="28"/>
          <w:szCs w:val="28"/>
        </w:rPr>
        <w:t>don’t know</w:t>
      </w:r>
      <w:r>
        <w:rPr>
          <w:rStyle w:val="text"/>
          <w:rFonts w:ascii="Book Antiqua" w:hAnsi="Book Antiqua"/>
          <w:sz w:val="28"/>
          <w:szCs w:val="28"/>
        </w:rPr>
        <w:t>.  But if anyone understands what betrayal feels like, it’s Jesus.  Betrayal is a difficult, agonizing thing to endure because trust has been shattered.  And Jesus knows that fe</w:t>
      </w:r>
      <w:r w:rsidR="00664229">
        <w:rPr>
          <w:rStyle w:val="text"/>
          <w:rFonts w:ascii="Book Antiqua" w:hAnsi="Book Antiqua"/>
          <w:sz w:val="28"/>
          <w:szCs w:val="28"/>
        </w:rPr>
        <w:t xml:space="preserve">eling.  He understands </w:t>
      </w:r>
      <w:r>
        <w:rPr>
          <w:rStyle w:val="text"/>
          <w:rFonts w:ascii="Book Antiqua" w:hAnsi="Book Antiqua"/>
          <w:sz w:val="28"/>
          <w:szCs w:val="28"/>
        </w:rPr>
        <w:t>because he’s already been through it.</w:t>
      </w:r>
      <w:r w:rsidR="00664229">
        <w:rPr>
          <w:rStyle w:val="text"/>
          <w:rFonts w:ascii="Book Antiqua" w:hAnsi="Book Antiqua"/>
          <w:sz w:val="28"/>
          <w:szCs w:val="28"/>
        </w:rPr>
        <w:t xml:space="preserve">  </w:t>
      </w:r>
      <w:r>
        <w:rPr>
          <w:rStyle w:val="text"/>
          <w:rFonts w:ascii="Book Antiqua" w:hAnsi="Book Antiqua"/>
          <w:sz w:val="28"/>
          <w:szCs w:val="28"/>
        </w:rPr>
        <w:t>And because of that, he can comfort us i</w:t>
      </w:r>
      <w:r w:rsidR="00664229">
        <w:rPr>
          <w:rStyle w:val="text"/>
          <w:rFonts w:ascii="Book Antiqua" w:hAnsi="Book Antiqua"/>
          <w:sz w:val="28"/>
          <w:szCs w:val="28"/>
        </w:rPr>
        <w:t>n our times of brokenness.  He’</w:t>
      </w:r>
      <w:r>
        <w:rPr>
          <w:rStyle w:val="text"/>
          <w:rFonts w:ascii="Book Antiqua" w:hAnsi="Book Antiqua"/>
          <w:sz w:val="28"/>
          <w:szCs w:val="28"/>
        </w:rPr>
        <w:t>s there beside us when our betrayer is revealed</w:t>
      </w:r>
      <w:r w:rsidR="00664229">
        <w:rPr>
          <w:rStyle w:val="text"/>
          <w:rFonts w:ascii="Book Antiqua" w:hAnsi="Book Antiqua"/>
          <w:sz w:val="28"/>
          <w:szCs w:val="28"/>
        </w:rPr>
        <w:t>,</w:t>
      </w:r>
      <w:r>
        <w:rPr>
          <w:rStyle w:val="text"/>
          <w:rFonts w:ascii="Book Antiqua" w:hAnsi="Book Antiqua"/>
          <w:sz w:val="28"/>
          <w:szCs w:val="28"/>
        </w:rPr>
        <w:t xml:space="preserve"> and we wonder how we could’ve been so blind.  Jesus experienced and endured betrayal so that thro</w:t>
      </w:r>
      <w:r w:rsidR="00776087">
        <w:rPr>
          <w:rStyle w:val="text"/>
          <w:rFonts w:ascii="Book Antiqua" w:hAnsi="Book Antiqua"/>
          <w:sz w:val="28"/>
          <w:szCs w:val="28"/>
        </w:rPr>
        <w:t xml:space="preserve">ugh his </w:t>
      </w:r>
      <w:proofErr w:type="spellStart"/>
      <w:r w:rsidR="00776087">
        <w:rPr>
          <w:rStyle w:val="text"/>
          <w:rFonts w:ascii="Book Antiqua" w:hAnsi="Book Antiqua"/>
          <w:sz w:val="28"/>
          <w:szCs w:val="28"/>
        </w:rPr>
        <w:t>woundedness</w:t>
      </w:r>
      <w:proofErr w:type="spellEnd"/>
      <w:r w:rsidR="00776087">
        <w:rPr>
          <w:rStyle w:val="text"/>
          <w:rFonts w:ascii="Book Antiqua" w:hAnsi="Book Antiqua"/>
          <w:sz w:val="28"/>
          <w:szCs w:val="28"/>
        </w:rPr>
        <w:t xml:space="preserve"> </w:t>
      </w:r>
      <w:r>
        <w:rPr>
          <w:rStyle w:val="text"/>
          <w:rFonts w:ascii="Book Antiqua" w:hAnsi="Book Antiqua"/>
          <w:sz w:val="28"/>
          <w:szCs w:val="28"/>
        </w:rPr>
        <w:t xml:space="preserve">he could </w:t>
      </w:r>
      <w:r w:rsidR="00776087">
        <w:rPr>
          <w:rStyle w:val="text"/>
          <w:rFonts w:ascii="Book Antiqua" w:hAnsi="Book Antiqua"/>
          <w:sz w:val="28"/>
          <w:szCs w:val="28"/>
        </w:rPr>
        <w:t>offer us the help and healing we need.</w:t>
      </w:r>
    </w:p>
    <w:p w:rsidR="00664229" w:rsidRPr="00664229" w:rsidRDefault="00664229" w:rsidP="00507B66">
      <w:pPr>
        <w:pStyle w:val="line"/>
        <w:spacing w:before="0" w:beforeAutospacing="0" w:after="0" w:afterAutospacing="0"/>
        <w:rPr>
          <w:rStyle w:val="text"/>
          <w:rFonts w:ascii="Book Antiqua" w:hAnsi="Book Antiqua"/>
          <w:sz w:val="14"/>
          <w:szCs w:val="14"/>
        </w:rPr>
      </w:pPr>
    </w:p>
    <w:p w:rsidR="00776087" w:rsidRDefault="00776087" w:rsidP="00507B66">
      <w:pPr>
        <w:pStyle w:val="line"/>
        <w:spacing w:before="0" w:beforeAutospacing="0" w:after="0" w:afterAutospacing="0"/>
        <w:rPr>
          <w:rStyle w:val="text"/>
          <w:rFonts w:ascii="Book Antiqua" w:hAnsi="Book Antiqua"/>
          <w:sz w:val="28"/>
          <w:szCs w:val="28"/>
        </w:rPr>
      </w:pPr>
      <w:r>
        <w:rPr>
          <w:rStyle w:val="text"/>
          <w:rFonts w:ascii="Book Antiqua" w:hAnsi="Book Antiqua"/>
          <w:sz w:val="28"/>
          <w:szCs w:val="28"/>
        </w:rPr>
        <w:tab/>
        <w:t xml:space="preserve">I don’t know if you’ve ever been betrayed.  If you haven’t, thank God that you’ve not had to go through it.  But if you have, know this: Jesus </w:t>
      </w:r>
      <w:r w:rsidRPr="00E97DA5">
        <w:rPr>
          <w:rStyle w:val="text"/>
          <w:rFonts w:ascii="Book Antiqua" w:hAnsi="Book Antiqua"/>
          <w:i/>
          <w:sz w:val="28"/>
          <w:szCs w:val="28"/>
        </w:rPr>
        <w:t>does</w:t>
      </w:r>
      <w:r>
        <w:rPr>
          <w:rStyle w:val="text"/>
          <w:rFonts w:ascii="Book Antiqua" w:hAnsi="Book Antiqua"/>
          <w:sz w:val="28"/>
          <w:szCs w:val="28"/>
        </w:rPr>
        <w:t xml:space="preserve"> understand.  He can comfort you.  By his wounds </w:t>
      </w:r>
      <w:r w:rsidR="00664229">
        <w:rPr>
          <w:rStyle w:val="text"/>
          <w:rFonts w:ascii="Book Antiqua" w:hAnsi="Book Antiqua"/>
          <w:sz w:val="28"/>
          <w:szCs w:val="28"/>
        </w:rPr>
        <w:t xml:space="preserve">the pain of that betrayal </w:t>
      </w:r>
      <w:r w:rsidRPr="00664229">
        <w:rPr>
          <w:rStyle w:val="text"/>
          <w:rFonts w:ascii="Book Antiqua" w:hAnsi="Book Antiqua"/>
          <w:i/>
          <w:sz w:val="28"/>
          <w:szCs w:val="28"/>
        </w:rPr>
        <w:t>can</w:t>
      </w:r>
      <w:r>
        <w:rPr>
          <w:rStyle w:val="text"/>
          <w:rFonts w:ascii="Book Antiqua" w:hAnsi="Book Antiqua"/>
          <w:sz w:val="28"/>
          <w:szCs w:val="28"/>
        </w:rPr>
        <w:t xml:space="preserve"> be healed.</w:t>
      </w:r>
    </w:p>
    <w:p w:rsidR="00776087" w:rsidRDefault="00776087" w:rsidP="00507B66">
      <w:pPr>
        <w:pStyle w:val="line"/>
        <w:spacing w:before="0" w:beforeAutospacing="0" w:after="0" w:afterAutospacing="0"/>
        <w:rPr>
          <w:rStyle w:val="text"/>
          <w:rFonts w:ascii="Book Antiqua" w:hAnsi="Book Antiqua"/>
          <w:sz w:val="28"/>
          <w:szCs w:val="28"/>
        </w:rPr>
      </w:pPr>
      <w:r>
        <w:rPr>
          <w:rStyle w:val="text"/>
          <w:rFonts w:ascii="Book Antiqua" w:hAnsi="Book Antiqua"/>
          <w:sz w:val="28"/>
          <w:szCs w:val="28"/>
        </w:rPr>
        <w:tab/>
        <w:t xml:space="preserve">Betrayal often terminates a relationship.  It’s hard to stay close to someone who’s sold </w:t>
      </w:r>
      <w:r w:rsidR="008C507A">
        <w:rPr>
          <w:rStyle w:val="text"/>
          <w:rFonts w:ascii="Book Antiqua" w:hAnsi="Book Antiqua"/>
          <w:sz w:val="28"/>
          <w:szCs w:val="28"/>
        </w:rPr>
        <w:t>us</w:t>
      </w:r>
      <w:r>
        <w:rPr>
          <w:rStyle w:val="text"/>
          <w:rFonts w:ascii="Book Antiqua" w:hAnsi="Book Antiqua"/>
          <w:sz w:val="28"/>
          <w:szCs w:val="28"/>
        </w:rPr>
        <w:t xml:space="preserve"> out.  And sometimes the best thing we can do is put some distance between us and our betrayer, and get on with our life.  But we must be able to forgive him or her for the betrayal.  We cannot let the betrayal sit in our heart </w:t>
      </w:r>
      <w:r w:rsidR="00E97DA5">
        <w:rPr>
          <w:rStyle w:val="text"/>
          <w:rFonts w:ascii="Book Antiqua" w:hAnsi="Book Antiqua"/>
          <w:sz w:val="28"/>
          <w:szCs w:val="28"/>
        </w:rPr>
        <w:t xml:space="preserve">and </w:t>
      </w:r>
      <w:r>
        <w:rPr>
          <w:rStyle w:val="text"/>
          <w:rFonts w:ascii="Book Antiqua" w:hAnsi="Book Antiqua"/>
          <w:sz w:val="28"/>
          <w:szCs w:val="28"/>
        </w:rPr>
        <w:t>poison us from the inside out.</w:t>
      </w:r>
    </w:p>
    <w:p w:rsidR="00026436" w:rsidRPr="008C507A" w:rsidRDefault="00776087" w:rsidP="00507B66">
      <w:pPr>
        <w:pStyle w:val="line"/>
        <w:spacing w:before="0" w:beforeAutospacing="0" w:after="0" w:afterAutospacing="0"/>
        <w:rPr>
          <w:rStyle w:val="text"/>
          <w:rFonts w:ascii="Book Antiqua" w:hAnsi="Book Antiqua"/>
          <w:b/>
          <w:i/>
          <w:color w:val="FF0000"/>
          <w:sz w:val="28"/>
          <w:szCs w:val="28"/>
        </w:rPr>
      </w:pPr>
      <w:r w:rsidRPr="008C507A">
        <w:rPr>
          <w:rStyle w:val="text"/>
          <w:rFonts w:ascii="Book Antiqua" w:hAnsi="Book Antiqua"/>
          <w:b/>
          <w:i/>
          <w:color w:val="FF0000"/>
          <w:sz w:val="28"/>
          <w:szCs w:val="28"/>
        </w:rPr>
        <w:tab/>
        <w:t xml:space="preserve">I had to forgive the person who betrayed me.  The relationship was irreparably damaged, and I never went to the person to confront them on the betrayal.  For the remainder of my time in that appointment, I </w:t>
      </w:r>
      <w:r w:rsidR="008C507A" w:rsidRPr="008C507A">
        <w:rPr>
          <w:rStyle w:val="text"/>
          <w:rFonts w:ascii="Book Antiqua" w:hAnsi="Book Antiqua"/>
          <w:b/>
          <w:i/>
          <w:color w:val="FF0000"/>
          <w:sz w:val="28"/>
          <w:szCs w:val="28"/>
        </w:rPr>
        <w:t>couldn’t</w:t>
      </w:r>
      <w:r w:rsidRPr="008C507A">
        <w:rPr>
          <w:rStyle w:val="text"/>
          <w:rFonts w:ascii="Book Antiqua" w:hAnsi="Book Antiqua"/>
          <w:b/>
          <w:i/>
          <w:color w:val="FF0000"/>
          <w:sz w:val="28"/>
          <w:szCs w:val="28"/>
        </w:rPr>
        <w:t xml:space="preserve"> trust that person.  But I did try my best to forgive the </w:t>
      </w:r>
      <w:r w:rsidR="00026436" w:rsidRPr="008C507A">
        <w:rPr>
          <w:rStyle w:val="text"/>
          <w:rFonts w:ascii="Book Antiqua" w:hAnsi="Book Antiqua"/>
          <w:b/>
          <w:i/>
          <w:color w:val="FF0000"/>
          <w:sz w:val="28"/>
          <w:szCs w:val="28"/>
        </w:rPr>
        <w:t xml:space="preserve">person and the </w:t>
      </w:r>
      <w:r w:rsidRPr="008C507A">
        <w:rPr>
          <w:rStyle w:val="text"/>
          <w:rFonts w:ascii="Book Antiqua" w:hAnsi="Book Antiqua"/>
          <w:b/>
          <w:i/>
          <w:color w:val="FF0000"/>
          <w:sz w:val="28"/>
          <w:szCs w:val="28"/>
        </w:rPr>
        <w:t>deception.</w:t>
      </w:r>
      <w:r w:rsidR="00026436" w:rsidRPr="008C507A">
        <w:rPr>
          <w:rStyle w:val="text"/>
          <w:rFonts w:ascii="Book Antiqua" w:hAnsi="Book Antiqua"/>
          <w:b/>
          <w:i/>
          <w:color w:val="FF0000"/>
          <w:sz w:val="28"/>
          <w:szCs w:val="28"/>
        </w:rPr>
        <w:t xml:space="preserve">  I had to.  If not, that person and that treachery would’ve kept me in its power.  I’d have been a slave to it.</w:t>
      </w:r>
    </w:p>
    <w:p w:rsidR="00026436" w:rsidRDefault="00026436" w:rsidP="00507B66">
      <w:pPr>
        <w:pStyle w:val="line"/>
        <w:spacing w:before="0" w:beforeAutospacing="0" w:after="0" w:afterAutospacing="0"/>
        <w:rPr>
          <w:rStyle w:val="text"/>
          <w:rFonts w:ascii="Book Antiqua" w:hAnsi="Book Antiqua"/>
          <w:sz w:val="28"/>
          <w:szCs w:val="28"/>
        </w:rPr>
      </w:pPr>
      <w:r>
        <w:rPr>
          <w:rStyle w:val="text"/>
          <w:rFonts w:ascii="Book Antiqua" w:hAnsi="Book Antiqua"/>
          <w:sz w:val="28"/>
          <w:szCs w:val="28"/>
        </w:rPr>
        <w:tab/>
      </w:r>
      <w:r w:rsidR="008D6312">
        <w:rPr>
          <w:rStyle w:val="text"/>
          <w:rFonts w:ascii="Book Antiqua" w:hAnsi="Book Antiqua"/>
          <w:sz w:val="28"/>
          <w:szCs w:val="28"/>
        </w:rPr>
        <w:t>It’s often been speculated what might’ve happened if Judas had asked Jesus for forgiveness.  Matthew 27:3-5 tells us</w:t>
      </w:r>
      <w:r w:rsidR="008D6312" w:rsidRPr="008D6312">
        <w:rPr>
          <w:rStyle w:val="text"/>
          <w:rFonts w:ascii="Book Antiqua" w:hAnsi="Book Antiqua"/>
          <w:i/>
          <w:sz w:val="28"/>
          <w:szCs w:val="28"/>
        </w:rPr>
        <w:t xml:space="preserve"> </w:t>
      </w:r>
      <w:r w:rsidR="008D6312">
        <w:rPr>
          <w:rStyle w:val="text"/>
          <w:rFonts w:ascii="Book Antiqua" w:hAnsi="Book Antiqua"/>
          <w:bCs/>
          <w:i/>
          <w:sz w:val="28"/>
          <w:szCs w:val="28"/>
          <w:vertAlign w:val="superscript"/>
        </w:rPr>
        <w:t>3</w:t>
      </w:r>
      <w:r w:rsidR="008D6312" w:rsidRPr="008D6312">
        <w:rPr>
          <w:rStyle w:val="text"/>
          <w:rFonts w:ascii="Book Antiqua" w:hAnsi="Book Antiqua"/>
          <w:i/>
          <w:sz w:val="28"/>
          <w:szCs w:val="28"/>
        </w:rPr>
        <w:t>Then when Judas, his betrayer, saw that Jesu</w:t>
      </w:r>
      <w:r w:rsidR="008D6312">
        <w:rPr>
          <w:rStyle w:val="text"/>
          <w:rFonts w:ascii="Book Antiqua" w:hAnsi="Book Antiqua"/>
          <w:i/>
          <w:sz w:val="28"/>
          <w:szCs w:val="28"/>
        </w:rPr>
        <w:t xml:space="preserve">s </w:t>
      </w:r>
      <w:r w:rsidR="008D6312" w:rsidRPr="008D6312">
        <w:rPr>
          <w:rStyle w:val="text"/>
          <w:rFonts w:ascii="Book Antiqua" w:hAnsi="Book Antiqua"/>
          <w:i/>
          <w:sz w:val="28"/>
          <w:szCs w:val="28"/>
        </w:rPr>
        <w:t>was condemned, he changed his mind and brought back the thirty pieces of silver to the chief priests and the elders,</w:t>
      </w:r>
      <w:r w:rsidR="008D6312" w:rsidRPr="008D6312">
        <w:rPr>
          <w:rFonts w:ascii="Book Antiqua" w:hAnsi="Book Antiqua"/>
          <w:i/>
          <w:sz w:val="28"/>
          <w:szCs w:val="28"/>
          <w:shd w:val="clear" w:color="auto" w:fill="FFFFFF"/>
        </w:rPr>
        <w:t xml:space="preserve"> </w:t>
      </w:r>
      <w:r w:rsidR="008D6312">
        <w:rPr>
          <w:rStyle w:val="text"/>
          <w:rFonts w:ascii="Book Antiqua" w:hAnsi="Book Antiqua"/>
          <w:bCs/>
          <w:i/>
          <w:sz w:val="28"/>
          <w:szCs w:val="28"/>
          <w:vertAlign w:val="superscript"/>
        </w:rPr>
        <w:t>4</w:t>
      </w:r>
      <w:r w:rsidR="008D6312" w:rsidRPr="008D6312">
        <w:rPr>
          <w:rStyle w:val="text"/>
          <w:rFonts w:ascii="Book Antiqua" w:hAnsi="Book Antiqua"/>
          <w:i/>
          <w:sz w:val="28"/>
          <w:szCs w:val="28"/>
        </w:rPr>
        <w:t xml:space="preserve">saying, “I have sinned by betraying innocent blood.” </w:t>
      </w:r>
      <w:r w:rsidR="008D6312">
        <w:rPr>
          <w:rStyle w:val="text"/>
          <w:rFonts w:ascii="Book Antiqua" w:hAnsi="Book Antiqua"/>
          <w:i/>
          <w:sz w:val="28"/>
          <w:szCs w:val="28"/>
        </w:rPr>
        <w:t xml:space="preserve"> </w:t>
      </w:r>
      <w:r w:rsidR="008D6312" w:rsidRPr="008D6312">
        <w:rPr>
          <w:rStyle w:val="text"/>
          <w:rFonts w:ascii="Book Antiqua" w:hAnsi="Book Antiqua"/>
          <w:i/>
          <w:sz w:val="28"/>
          <w:szCs w:val="28"/>
        </w:rPr>
        <w:t xml:space="preserve">They said, “What is that to us? </w:t>
      </w:r>
      <w:r w:rsidR="008D6312">
        <w:rPr>
          <w:rStyle w:val="text"/>
          <w:rFonts w:ascii="Book Antiqua" w:hAnsi="Book Antiqua"/>
          <w:i/>
          <w:sz w:val="28"/>
          <w:szCs w:val="28"/>
        </w:rPr>
        <w:t xml:space="preserve"> </w:t>
      </w:r>
      <w:r w:rsidR="008D6312" w:rsidRPr="008D6312">
        <w:rPr>
          <w:rStyle w:val="text"/>
          <w:rFonts w:ascii="Book Antiqua" w:hAnsi="Book Antiqua"/>
          <w:i/>
          <w:sz w:val="28"/>
          <w:szCs w:val="28"/>
        </w:rPr>
        <w:t>See to it yourself.”</w:t>
      </w:r>
      <w:r w:rsidR="008D6312" w:rsidRPr="008D6312">
        <w:rPr>
          <w:rFonts w:ascii="Book Antiqua" w:hAnsi="Book Antiqua"/>
          <w:i/>
          <w:sz w:val="28"/>
          <w:szCs w:val="28"/>
          <w:shd w:val="clear" w:color="auto" w:fill="FFFFFF"/>
        </w:rPr>
        <w:t xml:space="preserve"> </w:t>
      </w:r>
      <w:r w:rsidR="008D6312">
        <w:rPr>
          <w:rFonts w:ascii="Book Antiqua" w:hAnsi="Book Antiqua"/>
          <w:i/>
          <w:sz w:val="28"/>
          <w:szCs w:val="28"/>
          <w:shd w:val="clear" w:color="auto" w:fill="FFFFFF"/>
        </w:rPr>
        <w:t xml:space="preserve"> </w:t>
      </w:r>
      <w:r w:rsidR="008D6312">
        <w:rPr>
          <w:rStyle w:val="text"/>
          <w:rFonts w:ascii="Book Antiqua" w:hAnsi="Book Antiqua"/>
          <w:bCs/>
          <w:i/>
          <w:sz w:val="28"/>
          <w:szCs w:val="28"/>
          <w:vertAlign w:val="superscript"/>
        </w:rPr>
        <w:t>5</w:t>
      </w:r>
      <w:r w:rsidR="008D6312" w:rsidRPr="008D6312">
        <w:rPr>
          <w:rStyle w:val="text"/>
          <w:rFonts w:ascii="Book Antiqua" w:hAnsi="Book Antiqua"/>
          <w:i/>
          <w:sz w:val="28"/>
          <w:szCs w:val="28"/>
        </w:rPr>
        <w:t xml:space="preserve">And throwing down the pieces of silver into the temple, he departed, and he went and hanged </w:t>
      </w:r>
      <w:proofErr w:type="gramStart"/>
      <w:r w:rsidR="008D6312" w:rsidRPr="008D6312">
        <w:rPr>
          <w:rStyle w:val="text"/>
          <w:rFonts w:ascii="Book Antiqua" w:hAnsi="Book Antiqua"/>
          <w:i/>
          <w:sz w:val="28"/>
          <w:szCs w:val="28"/>
        </w:rPr>
        <w:t>himself</w:t>
      </w:r>
      <w:proofErr w:type="gramEnd"/>
      <w:r w:rsidR="008D6312" w:rsidRPr="008D6312">
        <w:rPr>
          <w:rStyle w:val="text"/>
          <w:rFonts w:ascii="Book Antiqua" w:hAnsi="Book Antiqua"/>
          <w:i/>
          <w:sz w:val="28"/>
          <w:szCs w:val="28"/>
        </w:rPr>
        <w:t xml:space="preserve">. </w:t>
      </w:r>
      <w:r w:rsidR="008D6312">
        <w:rPr>
          <w:rStyle w:val="text"/>
          <w:rFonts w:ascii="Book Antiqua" w:hAnsi="Book Antiqua"/>
          <w:sz w:val="28"/>
          <w:szCs w:val="28"/>
        </w:rPr>
        <w:t xml:space="preserve"> If, instead of committing suicide</w:t>
      </w:r>
      <w:r w:rsidR="008C507A">
        <w:rPr>
          <w:rStyle w:val="text"/>
          <w:rFonts w:ascii="Book Antiqua" w:hAnsi="Book Antiqua"/>
          <w:sz w:val="28"/>
          <w:szCs w:val="28"/>
        </w:rPr>
        <w:t>,</w:t>
      </w:r>
      <w:r w:rsidR="008D6312">
        <w:rPr>
          <w:rStyle w:val="text"/>
          <w:rFonts w:ascii="Book Antiqua" w:hAnsi="Book Antiqua"/>
          <w:sz w:val="28"/>
          <w:szCs w:val="28"/>
        </w:rPr>
        <w:t xml:space="preserve"> Judas had gone to Jesus and repented, I wonder how history could’ve been </w:t>
      </w:r>
      <w:proofErr w:type="gramStart"/>
      <w:r w:rsidR="008D6312">
        <w:rPr>
          <w:rStyle w:val="text"/>
          <w:rFonts w:ascii="Book Antiqua" w:hAnsi="Book Antiqua"/>
          <w:sz w:val="28"/>
          <w:szCs w:val="28"/>
        </w:rPr>
        <w:t>different?</w:t>
      </w:r>
      <w:proofErr w:type="gramEnd"/>
      <w:r w:rsidR="008D6312">
        <w:rPr>
          <w:rStyle w:val="text"/>
          <w:rFonts w:ascii="Book Antiqua" w:hAnsi="Book Antiqua"/>
          <w:sz w:val="28"/>
          <w:szCs w:val="28"/>
        </w:rPr>
        <w:t xml:space="preserve">  I have no doubt that Jesus would’ve forgiven Judas.  But Judas hadn’t learned his lessons from Jesus.  He obviously hadn’t been paying attention to what Jesus had been teaching and modeling.  So he opted to end his life rather than seek forgiveness and restoration.</w:t>
      </w:r>
    </w:p>
    <w:p w:rsidR="008D6312" w:rsidRDefault="008D6312" w:rsidP="00507B66">
      <w:pPr>
        <w:pStyle w:val="line"/>
        <w:spacing w:before="0" w:beforeAutospacing="0" w:after="0" w:afterAutospacing="0"/>
        <w:rPr>
          <w:rStyle w:val="text"/>
          <w:rFonts w:ascii="Book Antiqua" w:hAnsi="Book Antiqua"/>
          <w:sz w:val="28"/>
          <w:szCs w:val="28"/>
        </w:rPr>
      </w:pPr>
      <w:r>
        <w:rPr>
          <w:rStyle w:val="text"/>
          <w:rFonts w:ascii="Book Antiqua" w:hAnsi="Book Antiqua"/>
          <w:sz w:val="28"/>
          <w:szCs w:val="28"/>
        </w:rPr>
        <w:tab/>
        <w:t xml:space="preserve">If you still struggle with a betrayal, don’t be like Judas.  Don’t let someone else’s sinful deception ruin your life.  Turn to Jesus, who understands the depths of pain and confusion that betrayal brings.  Forgive your betrayer.  Surrender the betrayal over to Christ; let him take it and work it into something beautiful and </w:t>
      </w:r>
      <w:r>
        <w:rPr>
          <w:rStyle w:val="text"/>
          <w:rFonts w:ascii="Book Antiqua" w:hAnsi="Book Antiqua"/>
          <w:sz w:val="28"/>
          <w:szCs w:val="28"/>
        </w:rPr>
        <w:lastRenderedPageBreak/>
        <w:t xml:space="preserve">good, because that’s what he does.  Because of his </w:t>
      </w:r>
      <w:proofErr w:type="spellStart"/>
      <w:r>
        <w:rPr>
          <w:rStyle w:val="text"/>
          <w:rFonts w:ascii="Book Antiqua" w:hAnsi="Book Antiqua"/>
          <w:sz w:val="28"/>
          <w:szCs w:val="28"/>
        </w:rPr>
        <w:t>woundedness</w:t>
      </w:r>
      <w:proofErr w:type="spellEnd"/>
      <w:r>
        <w:rPr>
          <w:rStyle w:val="text"/>
          <w:rFonts w:ascii="Book Antiqua" w:hAnsi="Book Antiqua"/>
          <w:sz w:val="28"/>
          <w:szCs w:val="28"/>
        </w:rPr>
        <w:t xml:space="preserve">, </w:t>
      </w:r>
      <w:r w:rsidR="00E92A90">
        <w:rPr>
          <w:rStyle w:val="text"/>
          <w:rFonts w:ascii="Book Antiqua" w:hAnsi="Book Antiqua"/>
          <w:sz w:val="28"/>
          <w:szCs w:val="28"/>
        </w:rPr>
        <w:t xml:space="preserve">Jesus </w:t>
      </w:r>
      <w:bookmarkStart w:id="0" w:name="_GoBack"/>
      <w:bookmarkEnd w:id="0"/>
      <w:r>
        <w:rPr>
          <w:rStyle w:val="text"/>
          <w:rFonts w:ascii="Book Antiqua" w:hAnsi="Book Antiqua"/>
          <w:sz w:val="28"/>
          <w:szCs w:val="28"/>
        </w:rPr>
        <w:t>can take something like betrayal and use it for redemptive purposes.</w:t>
      </w:r>
    </w:p>
    <w:p w:rsidR="00214F7F" w:rsidRDefault="00214F7F" w:rsidP="00507B66">
      <w:pPr>
        <w:pStyle w:val="line"/>
        <w:spacing w:before="0" w:beforeAutospacing="0" w:after="0" w:afterAutospacing="0"/>
        <w:rPr>
          <w:rStyle w:val="text"/>
          <w:rFonts w:ascii="Book Antiqua" w:hAnsi="Book Antiqua"/>
          <w:sz w:val="28"/>
          <w:szCs w:val="28"/>
        </w:rPr>
      </w:pPr>
      <w:r>
        <w:rPr>
          <w:rStyle w:val="text"/>
          <w:rFonts w:ascii="Book Antiqua" w:hAnsi="Book Antiqua"/>
          <w:sz w:val="28"/>
          <w:szCs w:val="28"/>
        </w:rPr>
        <w:tab/>
        <w:t>Let us pray:</w:t>
      </w:r>
    </w:p>
    <w:p w:rsidR="00214F7F" w:rsidRDefault="00214F7F" w:rsidP="00507B66">
      <w:pPr>
        <w:pStyle w:val="line"/>
        <w:spacing w:before="0" w:beforeAutospacing="0" w:after="0" w:afterAutospacing="0"/>
        <w:rPr>
          <w:rStyle w:val="text"/>
          <w:rFonts w:ascii="Book Antiqua" w:hAnsi="Book Antiqua"/>
          <w:sz w:val="28"/>
          <w:szCs w:val="28"/>
        </w:rPr>
      </w:pPr>
      <w:r w:rsidRPr="00214F7F">
        <w:rPr>
          <w:rStyle w:val="text"/>
          <w:rFonts w:ascii="Book Antiqua" w:hAnsi="Book Antiqua"/>
          <w:i/>
          <w:sz w:val="28"/>
          <w:szCs w:val="28"/>
        </w:rPr>
        <w:tab/>
        <w:t xml:space="preserve">Father God, one of the things we often fail to do in our times of </w:t>
      </w:r>
      <w:proofErr w:type="spellStart"/>
      <w:r w:rsidRPr="00214F7F">
        <w:rPr>
          <w:rStyle w:val="text"/>
          <w:rFonts w:ascii="Book Antiqua" w:hAnsi="Book Antiqua"/>
          <w:i/>
          <w:sz w:val="28"/>
          <w:szCs w:val="28"/>
        </w:rPr>
        <w:t>woundedness</w:t>
      </w:r>
      <w:proofErr w:type="spellEnd"/>
      <w:r w:rsidRPr="00214F7F">
        <w:rPr>
          <w:rStyle w:val="text"/>
          <w:rFonts w:ascii="Book Antiqua" w:hAnsi="Book Antiqua"/>
          <w:i/>
          <w:sz w:val="28"/>
          <w:szCs w:val="28"/>
        </w:rPr>
        <w:t xml:space="preserve"> is to praise you for the hurt.</w:t>
      </w:r>
      <w:r>
        <w:rPr>
          <w:rStyle w:val="text"/>
          <w:rFonts w:ascii="Book Antiqua" w:hAnsi="Book Antiqua"/>
          <w:i/>
          <w:sz w:val="28"/>
          <w:szCs w:val="28"/>
        </w:rPr>
        <w:t xml:space="preserve">  It’s counterintuitive to us to give thanks for something that has caused us so much pain.  But when we can praise you in all things—the good and the bad</w:t>
      </w:r>
      <w:r w:rsidRPr="00214F7F">
        <w:rPr>
          <w:rFonts w:ascii="Book Antiqua" w:hAnsi="Book Antiqua"/>
          <w:i/>
          <w:color w:val="000000"/>
          <w:sz w:val="28"/>
          <w:szCs w:val="28"/>
        </w:rPr>
        <w:t>―we loosen</w:t>
      </w:r>
      <w:r>
        <w:rPr>
          <w:rFonts w:ascii="Book Antiqua" w:hAnsi="Book Antiqua"/>
          <w:i/>
          <w:color w:val="000000"/>
          <w:sz w:val="28"/>
          <w:szCs w:val="28"/>
        </w:rPr>
        <w:t xml:space="preserve"> fear’s hold on us.  We rob Satan of his power to make us scared about what happened to us.</w:t>
      </w:r>
      <w:r w:rsidR="002B1187">
        <w:rPr>
          <w:rFonts w:ascii="Book Antiqua" w:hAnsi="Book Antiqua"/>
          <w:i/>
          <w:color w:val="000000"/>
          <w:sz w:val="28"/>
          <w:szCs w:val="28"/>
        </w:rPr>
        <w:t xml:space="preserve">  This is why the apostle Paul could say with such confidence, </w:t>
      </w:r>
      <w:proofErr w:type="gramStart"/>
      <w:r w:rsidRPr="00214F7F">
        <w:rPr>
          <w:rStyle w:val="text"/>
          <w:rFonts w:ascii="Book Antiqua" w:hAnsi="Book Antiqua"/>
          <w:sz w:val="28"/>
          <w:szCs w:val="28"/>
        </w:rPr>
        <w:t>Don’t</w:t>
      </w:r>
      <w:proofErr w:type="gramEnd"/>
      <w:r w:rsidRPr="00214F7F">
        <w:rPr>
          <w:rStyle w:val="text"/>
          <w:rFonts w:ascii="Book Antiqua" w:hAnsi="Book Antiqua"/>
          <w:sz w:val="28"/>
          <w:szCs w:val="28"/>
        </w:rPr>
        <w:t xml:space="preserve"> worry about anything; instead, pray about everything. </w:t>
      </w:r>
      <w:r w:rsidR="002B1187">
        <w:rPr>
          <w:rStyle w:val="text"/>
          <w:rFonts w:ascii="Book Antiqua" w:hAnsi="Book Antiqua"/>
          <w:sz w:val="28"/>
          <w:szCs w:val="28"/>
        </w:rPr>
        <w:t xml:space="preserve"> </w:t>
      </w:r>
      <w:r w:rsidRPr="00214F7F">
        <w:rPr>
          <w:rStyle w:val="text"/>
          <w:rFonts w:ascii="Book Antiqua" w:hAnsi="Book Antiqua"/>
          <w:sz w:val="28"/>
          <w:szCs w:val="28"/>
        </w:rPr>
        <w:t>Tell God what you need, and thank him for all he has done</w:t>
      </w:r>
      <w:r w:rsidR="002B1187">
        <w:rPr>
          <w:rStyle w:val="text"/>
          <w:rFonts w:ascii="Book Antiqua" w:hAnsi="Book Antiqua"/>
          <w:sz w:val="28"/>
          <w:szCs w:val="28"/>
        </w:rPr>
        <w:t xml:space="preserve">.  </w:t>
      </w:r>
      <w:r w:rsidRPr="00214F7F">
        <w:rPr>
          <w:rStyle w:val="text"/>
          <w:rFonts w:ascii="Book Antiqua" w:hAnsi="Book Antiqua"/>
          <w:sz w:val="28"/>
          <w:szCs w:val="28"/>
        </w:rPr>
        <w:t>Then you will experience God’s peace, which exceeds anything we can understand</w:t>
      </w:r>
      <w:r w:rsidR="002B1187">
        <w:rPr>
          <w:rStyle w:val="text"/>
          <w:rFonts w:ascii="Book Antiqua" w:hAnsi="Book Antiqua"/>
          <w:sz w:val="28"/>
          <w:szCs w:val="28"/>
        </w:rPr>
        <w:t xml:space="preserve"> (Philippians 4:6-7).  </w:t>
      </w:r>
      <w:r w:rsidR="002B1187" w:rsidRPr="002B1187">
        <w:rPr>
          <w:rStyle w:val="text"/>
          <w:rFonts w:ascii="Book Antiqua" w:hAnsi="Book Antiqua"/>
          <w:i/>
          <w:sz w:val="28"/>
          <w:szCs w:val="28"/>
        </w:rPr>
        <w:t>We would have that peace, Father; peace that would heal the pain of betrayal that we’ve known.</w:t>
      </w:r>
    </w:p>
    <w:p w:rsidR="002B1187" w:rsidRDefault="002B1187" w:rsidP="00507B66">
      <w:pPr>
        <w:pStyle w:val="line"/>
        <w:spacing w:before="0" w:beforeAutospacing="0" w:after="0" w:afterAutospacing="0"/>
        <w:rPr>
          <w:rStyle w:val="text"/>
          <w:rFonts w:ascii="Book Antiqua" w:hAnsi="Book Antiqua"/>
          <w:i/>
          <w:sz w:val="28"/>
          <w:szCs w:val="28"/>
        </w:rPr>
      </w:pPr>
      <w:r w:rsidRPr="002B1187">
        <w:rPr>
          <w:rStyle w:val="text"/>
          <w:rFonts w:ascii="Book Antiqua" w:hAnsi="Book Antiqua"/>
          <w:i/>
          <w:sz w:val="28"/>
          <w:szCs w:val="28"/>
        </w:rPr>
        <w:tab/>
        <w:t>So first, thank you for the betrayal of Jesus, and the suffering he endured as a result of it.  For through the actions of Judas, you made salvation available to us.  And we thank you for those betrayals that have happened to us.  Praise you for such actions because they force us deeper into you.  Take the betrayals we may have experienced and redeem them for good, Father.  As Jesus let his suffering become part of our salvation, so too may our trials and struggles be used to testify to your power and glory.</w:t>
      </w:r>
    </w:p>
    <w:p w:rsidR="002B1187" w:rsidRPr="002B1187" w:rsidRDefault="002B1187" w:rsidP="00507B66">
      <w:pPr>
        <w:pStyle w:val="line"/>
        <w:spacing w:before="0" w:beforeAutospacing="0" w:after="0" w:afterAutospacing="0"/>
        <w:rPr>
          <w:rFonts w:ascii="Book Antiqua" w:hAnsi="Book Antiqua"/>
          <w:i/>
          <w:color w:val="000000"/>
          <w:sz w:val="28"/>
          <w:szCs w:val="28"/>
        </w:rPr>
      </w:pPr>
      <w:r>
        <w:rPr>
          <w:rStyle w:val="text"/>
          <w:rFonts w:ascii="Book Antiqua" w:hAnsi="Book Antiqua"/>
          <w:i/>
          <w:sz w:val="28"/>
          <w:szCs w:val="28"/>
        </w:rPr>
        <w:tab/>
        <w:t xml:space="preserve">All this we pray with grateful and humble hearts, confident in the </w:t>
      </w:r>
      <w:proofErr w:type="gramStart"/>
      <w:r>
        <w:rPr>
          <w:rStyle w:val="text"/>
          <w:rFonts w:ascii="Book Antiqua" w:hAnsi="Book Antiqua"/>
          <w:i/>
          <w:sz w:val="28"/>
          <w:szCs w:val="28"/>
        </w:rPr>
        <w:t>One</w:t>
      </w:r>
      <w:proofErr w:type="gramEnd"/>
      <w:r>
        <w:rPr>
          <w:rStyle w:val="text"/>
          <w:rFonts w:ascii="Book Antiqua" w:hAnsi="Book Antiqua"/>
          <w:i/>
          <w:sz w:val="28"/>
          <w:szCs w:val="28"/>
        </w:rPr>
        <w:t xml:space="preserve"> who hears them; and to Jesus Christ may all honor and glory and praise be given.  Amen.</w:t>
      </w:r>
    </w:p>
    <w:sectPr w:rsidR="002B1187" w:rsidRPr="002B1187" w:rsidSect="009824F6">
      <w:footerReference w:type="default" r:id="rId9"/>
      <w:pgSz w:w="12240" w:h="15840"/>
      <w:pgMar w:top="1008" w:right="864" w:bottom="100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57" w:rsidRDefault="00680F57" w:rsidP="00840FBB">
      <w:r>
        <w:separator/>
      </w:r>
    </w:p>
  </w:endnote>
  <w:endnote w:type="continuationSeparator" w:id="0">
    <w:p w:rsidR="00680F57" w:rsidRDefault="00680F57" w:rsidP="0084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BB" w:rsidRDefault="00DA325D">
    <w:pPr>
      <w:pStyle w:val="Footer"/>
      <w:jc w:val="center"/>
    </w:pPr>
    <w:r>
      <w:fldChar w:fldCharType="begin"/>
    </w:r>
    <w:r>
      <w:instrText xml:space="preserve"> PAGE   \* MERGEFORMAT </w:instrText>
    </w:r>
    <w:r>
      <w:fldChar w:fldCharType="separate"/>
    </w:r>
    <w:r w:rsidR="00E92A90">
      <w:rPr>
        <w:noProof/>
      </w:rPr>
      <w:t>5</w:t>
    </w:r>
    <w:r>
      <w:rPr>
        <w:noProof/>
      </w:rPr>
      <w:fldChar w:fldCharType="end"/>
    </w:r>
  </w:p>
  <w:p w:rsidR="00840FBB" w:rsidRDefault="00840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57" w:rsidRDefault="00680F57" w:rsidP="00840FBB">
      <w:r>
        <w:separator/>
      </w:r>
    </w:p>
  </w:footnote>
  <w:footnote w:type="continuationSeparator" w:id="0">
    <w:p w:rsidR="00680F57" w:rsidRDefault="00680F57" w:rsidP="00840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76BB"/>
    <w:multiLevelType w:val="hybridMultilevel"/>
    <w:tmpl w:val="93EA2654"/>
    <w:lvl w:ilvl="0" w:tplc="AF9C65D2">
      <w:start w:val="1"/>
      <w:numFmt w:val="upperLetter"/>
      <w:lvlText w:val="%1."/>
      <w:lvlJc w:val="left"/>
      <w:pPr>
        <w:tabs>
          <w:tab w:val="num" w:pos="1095"/>
        </w:tabs>
        <w:ind w:left="1095" w:hanging="375"/>
      </w:pPr>
      <w:rPr>
        <w:rFonts w:hint="default"/>
      </w:rPr>
    </w:lvl>
    <w:lvl w:ilvl="1" w:tplc="2F042CA8">
      <w:start w:val="1"/>
      <w:numFmt w:val="decimal"/>
      <w:lvlText w:val="%2."/>
      <w:lvlJc w:val="left"/>
      <w:pPr>
        <w:tabs>
          <w:tab w:val="num" w:pos="1800"/>
        </w:tabs>
        <w:ind w:left="1800" w:hanging="360"/>
      </w:pPr>
      <w:rPr>
        <w:rFonts w:hint="default"/>
      </w:rPr>
    </w:lvl>
    <w:lvl w:ilvl="2" w:tplc="903245A8">
      <w:start w:val="1"/>
      <w:numFmt w:val="decimal"/>
      <w:lvlText w:val="%3)"/>
      <w:lvlJc w:val="left"/>
      <w:pPr>
        <w:tabs>
          <w:tab w:val="num" w:pos="2700"/>
        </w:tabs>
        <w:ind w:left="2700" w:hanging="360"/>
      </w:pPr>
      <w:rPr>
        <w:rFonts w:hint="default"/>
      </w:rPr>
    </w:lvl>
    <w:lvl w:ilvl="3" w:tplc="BBF2C8B0">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741728"/>
    <w:multiLevelType w:val="hybridMultilevel"/>
    <w:tmpl w:val="AC8E451C"/>
    <w:lvl w:ilvl="0" w:tplc="88269EFC">
      <w:start w:val="1"/>
      <w:numFmt w:val="decimal"/>
      <w:lvlText w:val="%1."/>
      <w:lvlJc w:val="left"/>
      <w:pPr>
        <w:tabs>
          <w:tab w:val="num" w:pos="1800"/>
        </w:tabs>
        <w:ind w:left="1800" w:hanging="360"/>
      </w:pPr>
      <w:rPr>
        <w:rFonts w:hint="default"/>
        <w:color w:val="FF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3">
    <w:nsid w:val="44FA70B1"/>
    <w:multiLevelType w:val="hybridMultilevel"/>
    <w:tmpl w:val="BCCC8E68"/>
    <w:lvl w:ilvl="0" w:tplc="BBC85B0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4AEE43A8"/>
    <w:multiLevelType w:val="hybridMultilevel"/>
    <w:tmpl w:val="14F41278"/>
    <w:lvl w:ilvl="0" w:tplc="D466DCDC">
      <w:start w:val="1"/>
      <w:numFmt w:val="upperLetter"/>
      <w:pStyle w:val="Heading4"/>
      <w:lvlText w:val="%1."/>
      <w:lvlJc w:val="left"/>
      <w:pPr>
        <w:tabs>
          <w:tab w:val="num" w:pos="1080"/>
        </w:tabs>
        <w:ind w:left="1080" w:hanging="360"/>
      </w:pPr>
      <w:rPr>
        <w:rFonts w:hint="default"/>
      </w:rPr>
    </w:lvl>
    <w:lvl w:ilvl="1" w:tplc="5C6E7D3E">
      <w:start w:val="1"/>
      <w:numFmt w:val="decimal"/>
      <w:lvlText w:val="%2."/>
      <w:lvlJc w:val="left"/>
      <w:pPr>
        <w:tabs>
          <w:tab w:val="num" w:pos="1800"/>
        </w:tabs>
        <w:ind w:left="1800" w:hanging="360"/>
      </w:pPr>
      <w:rPr>
        <w:rFonts w:hint="default"/>
      </w:rPr>
    </w:lvl>
    <w:lvl w:ilvl="2" w:tplc="40DC88D6" w:tentative="1">
      <w:start w:val="1"/>
      <w:numFmt w:val="lowerRoman"/>
      <w:lvlText w:val="%3."/>
      <w:lvlJc w:val="right"/>
      <w:pPr>
        <w:tabs>
          <w:tab w:val="num" w:pos="2520"/>
        </w:tabs>
        <w:ind w:left="2520" w:hanging="180"/>
      </w:pPr>
    </w:lvl>
    <w:lvl w:ilvl="3" w:tplc="E350FDB4" w:tentative="1">
      <w:start w:val="1"/>
      <w:numFmt w:val="decimal"/>
      <w:lvlText w:val="%4."/>
      <w:lvlJc w:val="left"/>
      <w:pPr>
        <w:tabs>
          <w:tab w:val="num" w:pos="3240"/>
        </w:tabs>
        <w:ind w:left="3240" w:hanging="360"/>
      </w:pPr>
    </w:lvl>
    <w:lvl w:ilvl="4" w:tplc="9ED86F66" w:tentative="1">
      <w:start w:val="1"/>
      <w:numFmt w:val="lowerLetter"/>
      <w:lvlText w:val="%5."/>
      <w:lvlJc w:val="left"/>
      <w:pPr>
        <w:tabs>
          <w:tab w:val="num" w:pos="3960"/>
        </w:tabs>
        <w:ind w:left="3960" w:hanging="360"/>
      </w:pPr>
    </w:lvl>
    <w:lvl w:ilvl="5" w:tplc="FBDA67D2" w:tentative="1">
      <w:start w:val="1"/>
      <w:numFmt w:val="lowerRoman"/>
      <w:lvlText w:val="%6."/>
      <w:lvlJc w:val="right"/>
      <w:pPr>
        <w:tabs>
          <w:tab w:val="num" w:pos="4680"/>
        </w:tabs>
        <w:ind w:left="4680" w:hanging="180"/>
      </w:pPr>
    </w:lvl>
    <w:lvl w:ilvl="6" w:tplc="49DE4868" w:tentative="1">
      <w:start w:val="1"/>
      <w:numFmt w:val="decimal"/>
      <w:lvlText w:val="%7."/>
      <w:lvlJc w:val="left"/>
      <w:pPr>
        <w:tabs>
          <w:tab w:val="num" w:pos="5400"/>
        </w:tabs>
        <w:ind w:left="5400" w:hanging="360"/>
      </w:pPr>
    </w:lvl>
    <w:lvl w:ilvl="7" w:tplc="14AC8CD2" w:tentative="1">
      <w:start w:val="1"/>
      <w:numFmt w:val="lowerLetter"/>
      <w:lvlText w:val="%8."/>
      <w:lvlJc w:val="left"/>
      <w:pPr>
        <w:tabs>
          <w:tab w:val="num" w:pos="6120"/>
        </w:tabs>
        <w:ind w:left="6120" w:hanging="360"/>
      </w:pPr>
    </w:lvl>
    <w:lvl w:ilvl="8" w:tplc="CF1622D0" w:tentative="1">
      <w:start w:val="1"/>
      <w:numFmt w:val="lowerRoman"/>
      <w:lvlText w:val="%9."/>
      <w:lvlJc w:val="right"/>
      <w:pPr>
        <w:tabs>
          <w:tab w:val="num" w:pos="6840"/>
        </w:tabs>
        <w:ind w:left="6840" w:hanging="180"/>
      </w:pPr>
    </w:lvl>
  </w:abstractNum>
  <w:abstractNum w:abstractNumId="5">
    <w:nsid w:val="4B1E1167"/>
    <w:multiLevelType w:val="hybridMultilevel"/>
    <w:tmpl w:val="5846002E"/>
    <w:lvl w:ilvl="0" w:tplc="FFFFFFFF">
      <w:start w:val="1"/>
      <w:numFmt w:val="upperLetter"/>
      <w:lvlText w:val="%1."/>
      <w:lvlJc w:val="left"/>
      <w:pPr>
        <w:tabs>
          <w:tab w:val="num" w:pos="1155"/>
        </w:tabs>
        <w:ind w:left="1155" w:hanging="435"/>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53DB460C"/>
    <w:multiLevelType w:val="hybridMultilevel"/>
    <w:tmpl w:val="4094D856"/>
    <w:lvl w:ilvl="0" w:tplc="49EAF082">
      <w:start w:val="1"/>
      <w:numFmt w:val="decimal"/>
      <w:lvlText w:val="%1."/>
      <w:lvlJc w:val="left"/>
      <w:pPr>
        <w:tabs>
          <w:tab w:val="num" w:pos="1800"/>
        </w:tabs>
        <w:ind w:left="1800" w:hanging="360"/>
      </w:pPr>
      <w:rPr>
        <w:rFonts w:hint="default"/>
      </w:rPr>
    </w:lvl>
    <w:lvl w:ilvl="1" w:tplc="090E9E9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6533FAC"/>
    <w:multiLevelType w:val="hybridMultilevel"/>
    <w:tmpl w:val="4296E2EA"/>
    <w:lvl w:ilvl="0" w:tplc="408209C4">
      <w:start w:val="1"/>
      <w:numFmt w:val="decimal"/>
      <w:lvlText w:val="%1."/>
      <w:lvlJc w:val="left"/>
      <w:pPr>
        <w:tabs>
          <w:tab w:val="num" w:pos="1800"/>
        </w:tabs>
        <w:ind w:left="1800" w:hanging="360"/>
      </w:pPr>
      <w:rPr>
        <w:rFonts w:hint="default"/>
      </w:rPr>
    </w:lvl>
    <w:lvl w:ilvl="1" w:tplc="1930CF06">
      <w:start w:val="1"/>
      <w:numFmt w:val="lowerLetter"/>
      <w:lvlText w:val="%2)"/>
      <w:lvlJc w:val="left"/>
      <w:pPr>
        <w:tabs>
          <w:tab w:val="num" w:pos="2520"/>
        </w:tabs>
        <w:ind w:left="2520" w:hanging="360"/>
      </w:pPr>
      <w:rPr>
        <w:rFonts w:hint="default"/>
      </w:rPr>
    </w:lvl>
    <w:lvl w:ilvl="2" w:tplc="D35ADD90">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E9A602B"/>
    <w:multiLevelType w:val="hybridMultilevel"/>
    <w:tmpl w:val="47669EAC"/>
    <w:lvl w:ilvl="0" w:tplc="FEC097E8">
      <w:start w:val="1"/>
      <w:numFmt w:val="upperLetter"/>
      <w:lvlText w:val="%1."/>
      <w:lvlJc w:val="left"/>
      <w:pPr>
        <w:tabs>
          <w:tab w:val="num" w:pos="1080"/>
        </w:tabs>
        <w:ind w:left="1080" w:hanging="360"/>
      </w:pPr>
      <w:rPr>
        <w:rFonts w:hint="default"/>
      </w:rPr>
    </w:lvl>
    <w:lvl w:ilvl="1" w:tplc="4C666F5C">
      <w:start w:val="1"/>
      <w:numFmt w:val="decimal"/>
      <w:lvlText w:val="%2."/>
      <w:lvlJc w:val="left"/>
      <w:pPr>
        <w:tabs>
          <w:tab w:val="num" w:pos="1800"/>
        </w:tabs>
        <w:ind w:left="1800" w:hanging="360"/>
      </w:pPr>
      <w:rPr>
        <w:rFonts w:hint="default"/>
      </w:rPr>
    </w:lvl>
    <w:lvl w:ilvl="2" w:tplc="C81677B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8"/>
  </w:num>
  <w:num w:numId="4">
    <w:abstractNumId w:val="0"/>
  </w:num>
  <w:num w:numId="5">
    <w:abstractNumId w:val="7"/>
  </w:num>
  <w:num w:numId="6">
    <w:abstractNumId w:val="6"/>
  </w:num>
  <w:num w:numId="7">
    <w:abstractNumId w:val="3"/>
  </w:num>
  <w:num w:numId="8">
    <w:abstractNumId w:val="1"/>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B1"/>
    <w:rsid w:val="00017B49"/>
    <w:rsid w:val="00026436"/>
    <w:rsid w:val="000421A4"/>
    <w:rsid w:val="00043628"/>
    <w:rsid w:val="000517BC"/>
    <w:rsid w:val="00060753"/>
    <w:rsid w:val="00063121"/>
    <w:rsid w:val="00071C60"/>
    <w:rsid w:val="00077DB9"/>
    <w:rsid w:val="00084641"/>
    <w:rsid w:val="00086E9C"/>
    <w:rsid w:val="000A0DF4"/>
    <w:rsid w:val="000C1FB2"/>
    <w:rsid w:val="000E33C1"/>
    <w:rsid w:val="000E766F"/>
    <w:rsid w:val="001169B1"/>
    <w:rsid w:val="00124B4C"/>
    <w:rsid w:val="001308DD"/>
    <w:rsid w:val="00171488"/>
    <w:rsid w:val="00190A4C"/>
    <w:rsid w:val="001A4EEB"/>
    <w:rsid w:val="001C3A3A"/>
    <w:rsid w:val="00214F7F"/>
    <w:rsid w:val="00222398"/>
    <w:rsid w:val="00223770"/>
    <w:rsid w:val="00232CC6"/>
    <w:rsid w:val="00237CF8"/>
    <w:rsid w:val="00264DF9"/>
    <w:rsid w:val="00295F6D"/>
    <w:rsid w:val="002A5155"/>
    <w:rsid w:val="002A7CF3"/>
    <w:rsid w:val="002B1187"/>
    <w:rsid w:val="002B5EC0"/>
    <w:rsid w:val="002D035D"/>
    <w:rsid w:val="002D5D33"/>
    <w:rsid w:val="002E3FB0"/>
    <w:rsid w:val="002E6D5B"/>
    <w:rsid w:val="002E7262"/>
    <w:rsid w:val="002F24AA"/>
    <w:rsid w:val="00301812"/>
    <w:rsid w:val="003076DE"/>
    <w:rsid w:val="00343692"/>
    <w:rsid w:val="0034573C"/>
    <w:rsid w:val="00357EC6"/>
    <w:rsid w:val="003A5F66"/>
    <w:rsid w:val="003B57A6"/>
    <w:rsid w:val="003B78FA"/>
    <w:rsid w:val="003F56A9"/>
    <w:rsid w:val="003F616C"/>
    <w:rsid w:val="00414186"/>
    <w:rsid w:val="0043236E"/>
    <w:rsid w:val="00454C2C"/>
    <w:rsid w:val="00485DB3"/>
    <w:rsid w:val="004B4049"/>
    <w:rsid w:val="004D72A3"/>
    <w:rsid w:val="004E1EC9"/>
    <w:rsid w:val="004F330B"/>
    <w:rsid w:val="00507B66"/>
    <w:rsid w:val="00520CF3"/>
    <w:rsid w:val="00533AE6"/>
    <w:rsid w:val="00553F64"/>
    <w:rsid w:val="005614EE"/>
    <w:rsid w:val="00580E13"/>
    <w:rsid w:val="005964D3"/>
    <w:rsid w:val="005A3E0F"/>
    <w:rsid w:val="005C7BA6"/>
    <w:rsid w:val="0062101A"/>
    <w:rsid w:val="00627329"/>
    <w:rsid w:val="00645C13"/>
    <w:rsid w:val="00664229"/>
    <w:rsid w:val="006751AD"/>
    <w:rsid w:val="00680F57"/>
    <w:rsid w:val="006C2C5E"/>
    <w:rsid w:val="006C5C0D"/>
    <w:rsid w:val="006D4E3B"/>
    <w:rsid w:val="006E180E"/>
    <w:rsid w:val="006E41DC"/>
    <w:rsid w:val="00716BE6"/>
    <w:rsid w:val="00731B0F"/>
    <w:rsid w:val="00766D5B"/>
    <w:rsid w:val="00776087"/>
    <w:rsid w:val="00780F7E"/>
    <w:rsid w:val="007A364D"/>
    <w:rsid w:val="00840FBB"/>
    <w:rsid w:val="00842570"/>
    <w:rsid w:val="00876E1B"/>
    <w:rsid w:val="00885852"/>
    <w:rsid w:val="0089256A"/>
    <w:rsid w:val="008C3BBE"/>
    <w:rsid w:val="008C507A"/>
    <w:rsid w:val="008D6312"/>
    <w:rsid w:val="00921E0B"/>
    <w:rsid w:val="00955293"/>
    <w:rsid w:val="009824F6"/>
    <w:rsid w:val="00990EF3"/>
    <w:rsid w:val="00A0089E"/>
    <w:rsid w:val="00A55DFF"/>
    <w:rsid w:val="00A640AB"/>
    <w:rsid w:val="00A85054"/>
    <w:rsid w:val="00A878C7"/>
    <w:rsid w:val="00AA5E33"/>
    <w:rsid w:val="00AF3826"/>
    <w:rsid w:val="00B027CC"/>
    <w:rsid w:val="00B30CE8"/>
    <w:rsid w:val="00B6617A"/>
    <w:rsid w:val="00BA0D0A"/>
    <w:rsid w:val="00BB162E"/>
    <w:rsid w:val="00BB22C4"/>
    <w:rsid w:val="00BC1751"/>
    <w:rsid w:val="00BD2E07"/>
    <w:rsid w:val="00BD3165"/>
    <w:rsid w:val="00BE217E"/>
    <w:rsid w:val="00BF2FA0"/>
    <w:rsid w:val="00C046E3"/>
    <w:rsid w:val="00C643D6"/>
    <w:rsid w:val="00C847FF"/>
    <w:rsid w:val="00C907B4"/>
    <w:rsid w:val="00C933C5"/>
    <w:rsid w:val="00CA1B65"/>
    <w:rsid w:val="00CB2E6A"/>
    <w:rsid w:val="00CD5992"/>
    <w:rsid w:val="00CE5BE2"/>
    <w:rsid w:val="00D26271"/>
    <w:rsid w:val="00D263F1"/>
    <w:rsid w:val="00D360B1"/>
    <w:rsid w:val="00D3718A"/>
    <w:rsid w:val="00D53ED3"/>
    <w:rsid w:val="00D76716"/>
    <w:rsid w:val="00DA325D"/>
    <w:rsid w:val="00DB2708"/>
    <w:rsid w:val="00DE1AA9"/>
    <w:rsid w:val="00E17553"/>
    <w:rsid w:val="00E6252A"/>
    <w:rsid w:val="00E6261C"/>
    <w:rsid w:val="00E92A90"/>
    <w:rsid w:val="00E97DA5"/>
    <w:rsid w:val="00EA023C"/>
    <w:rsid w:val="00EA151D"/>
    <w:rsid w:val="00EA7E19"/>
    <w:rsid w:val="00F01EFF"/>
    <w:rsid w:val="00F206E3"/>
    <w:rsid w:val="00F301D7"/>
    <w:rsid w:val="00F548BD"/>
    <w:rsid w:val="00F62FB9"/>
    <w:rsid w:val="00F6746B"/>
    <w:rsid w:val="00F74A12"/>
    <w:rsid w:val="00FB4FF9"/>
    <w:rsid w:val="00FE76CA"/>
    <w:rsid w:val="00FF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F6"/>
    <w:rPr>
      <w:rFonts w:ascii="Arial" w:hAnsi="Arial"/>
      <w:sz w:val="24"/>
    </w:rPr>
  </w:style>
  <w:style w:type="paragraph" w:styleId="Heading1">
    <w:name w:val="heading 1"/>
    <w:basedOn w:val="Normal"/>
    <w:next w:val="Normal"/>
    <w:link w:val="Heading1Char"/>
    <w:qFormat/>
    <w:rsid w:val="009824F6"/>
    <w:pPr>
      <w:keepNext/>
      <w:outlineLvl w:val="0"/>
    </w:pPr>
    <w:rPr>
      <w:b/>
      <w:sz w:val="32"/>
    </w:rPr>
  </w:style>
  <w:style w:type="paragraph" w:styleId="Heading2">
    <w:name w:val="heading 2"/>
    <w:basedOn w:val="Normal"/>
    <w:next w:val="Normal"/>
    <w:qFormat/>
    <w:rsid w:val="009824F6"/>
    <w:pPr>
      <w:keepNext/>
      <w:outlineLvl w:val="1"/>
    </w:pPr>
    <w:rPr>
      <w:sz w:val="28"/>
    </w:rPr>
  </w:style>
  <w:style w:type="paragraph" w:styleId="Heading3">
    <w:name w:val="heading 3"/>
    <w:basedOn w:val="Normal"/>
    <w:next w:val="Normal"/>
    <w:qFormat/>
    <w:rsid w:val="009824F6"/>
    <w:pPr>
      <w:keepNext/>
      <w:numPr>
        <w:numId w:val="1"/>
      </w:numPr>
      <w:outlineLvl w:val="2"/>
    </w:pPr>
    <w:rPr>
      <w:b/>
      <w:sz w:val="26"/>
    </w:rPr>
  </w:style>
  <w:style w:type="paragraph" w:styleId="Heading4">
    <w:name w:val="heading 4"/>
    <w:basedOn w:val="Normal"/>
    <w:next w:val="Normal"/>
    <w:qFormat/>
    <w:rsid w:val="009824F6"/>
    <w:pPr>
      <w:keepNext/>
      <w:numPr>
        <w:numId w:val="2"/>
      </w:numPr>
      <w:outlineLvl w:val="3"/>
    </w:pPr>
    <w:rPr>
      <w:b/>
      <w:bCs/>
      <w:sz w:val="28"/>
    </w:rPr>
  </w:style>
  <w:style w:type="paragraph" w:styleId="Heading5">
    <w:name w:val="heading 5"/>
    <w:basedOn w:val="Normal"/>
    <w:next w:val="Normal"/>
    <w:qFormat/>
    <w:rsid w:val="009824F6"/>
    <w:pPr>
      <w:keepNext/>
      <w:ind w:left="720"/>
      <w:outlineLvl w:val="4"/>
    </w:pPr>
    <w:rPr>
      <w:b/>
      <w:bCs/>
      <w:sz w:val="28"/>
    </w:rPr>
  </w:style>
  <w:style w:type="paragraph" w:styleId="Heading6">
    <w:name w:val="heading 6"/>
    <w:basedOn w:val="Normal"/>
    <w:next w:val="Normal"/>
    <w:link w:val="Heading6Char"/>
    <w:qFormat/>
    <w:rsid w:val="009824F6"/>
    <w:pPr>
      <w:keepNext/>
      <w:outlineLvl w:val="5"/>
    </w:pPr>
    <w:rPr>
      <w:b/>
      <w:bCs/>
      <w:sz w:val="36"/>
    </w:rPr>
  </w:style>
  <w:style w:type="paragraph" w:styleId="Heading7">
    <w:name w:val="heading 7"/>
    <w:basedOn w:val="Normal"/>
    <w:next w:val="Normal"/>
    <w:qFormat/>
    <w:rsid w:val="009824F6"/>
    <w:pPr>
      <w:keepNext/>
      <w:ind w:left="720" w:firstLine="360"/>
      <w:outlineLvl w:val="6"/>
    </w:pPr>
    <w:rPr>
      <w:rFonts w:ascii="Book Antiqua" w:hAnsi="Book Antiqua"/>
      <w:b/>
      <w:bCs/>
      <w:color w:val="000000"/>
      <w:sz w:val="28"/>
    </w:rPr>
  </w:style>
  <w:style w:type="paragraph" w:styleId="Heading8">
    <w:name w:val="heading 8"/>
    <w:basedOn w:val="Normal"/>
    <w:next w:val="Normal"/>
    <w:qFormat/>
    <w:rsid w:val="009824F6"/>
    <w:pPr>
      <w:keepNext/>
      <w:ind w:left="1440"/>
      <w:outlineLvl w:val="7"/>
    </w:pPr>
    <w:rPr>
      <w:rFonts w:ascii="Book Antiqua" w:hAnsi="Book Antiqua"/>
      <w:b/>
      <w:bCs/>
      <w:i/>
      <w:i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824F6"/>
    <w:pPr>
      <w:ind w:left="1080"/>
    </w:pPr>
    <w:rPr>
      <w:sz w:val="28"/>
    </w:rPr>
  </w:style>
  <w:style w:type="paragraph" w:styleId="BodyTextIndent2">
    <w:name w:val="Body Text Indent 2"/>
    <w:basedOn w:val="Normal"/>
    <w:semiHidden/>
    <w:rsid w:val="009824F6"/>
    <w:pPr>
      <w:ind w:left="1440"/>
    </w:pPr>
    <w:rPr>
      <w:color w:val="FF0000"/>
      <w:sz w:val="28"/>
    </w:rPr>
  </w:style>
  <w:style w:type="character" w:styleId="Hyperlink">
    <w:name w:val="Hyperlink"/>
    <w:basedOn w:val="DefaultParagraphFont"/>
    <w:uiPriority w:val="99"/>
    <w:semiHidden/>
    <w:unhideWhenUsed/>
    <w:rsid w:val="000E766F"/>
    <w:rPr>
      <w:color w:val="0000FF"/>
      <w:u w:val="single"/>
    </w:rPr>
  </w:style>
  <w:style w:type="paragraph" w:styleId="NormalWeb">
    <w:name w:val="Normal (Web)"/>
    <w:basedOn w:val="Normal"/>
    <w:uiPriority w:val="99"/>
    <w:unhideWhenUsed/>
    <w:rsid w:val="000E766F"/>
    <w:pPr>
      <w:spacing w:before="100" w:beforeAutospacing="1" w:after="100" w:afterAutospacing="1"/>
    </w:pPr>
    <w:rPr>
      <w:rFonts w:ascii="Times New Roman" w:hAnsi="Times New Roman"/>
      <w:szCs w:val="24"/>
    </w:rPr>
  </w:style>
  <w:style w:type="character" w:customStyle="1" w:styleId="text">
    <w:name w:val="text"/>
    <w:basedOn w:val="DefaultParagraphFont"/>
    <w:rsid w:val="000E766F"/>
  </w:style>
  <w:style w:type="paragraph" w:customStyle="1" w:styleId="line">
    <w:name w:val="line"/>
    <w:basedOn w:val="Normal"/>
    <w:rsid w:val="000E766F"/>
    <w:pPr>
      <w:spacing w:before="100" w:beforeAutospacing="1" w:after="100" w:afterAutospacing="1"/>
    </w:pPr>
    <w:rPr>
      <w:rFonts w:ascii="Times New Roman" w:hAnsi="Times New Roman"/>
      <w:szCs w:val="24"/>
    </w:rPr>
  </w:style>
  <w:style w:type="paragraph" w:styleId="Header">
    <w:name w:val="header"/>
    <w:basedOn w:val="Normal"/>
    <w:link w:val="HeaderChar"/>
    <w:uiPriority w:val="99"/>
    <w:semiHidden/>
    <w:unhideWhenUsed/>
    <w:rsid w:val="00840FBB"/>
    <w:pPr>
      <w:tabs>
        <w:tab w:val="center" w:pos="4680"/>
        <w:tab w:val="right" w:pos="9360"/>
      </w:tabs>
    </w:pPr>
  </w:style>
  <w:style w:type="character" w:customStyle="1" w:styleId="HeaderChar">
    <w:name w:val="Header Char"/>
    <w:basedOn w:val="DefaultParagraphFont"/>
    <w:link w:val="Header"/>
    <w:uiPriority w:val="99"/>
    <w:semiHidden/>
    <w:rsid w:val="00840FBB"/>
    <w:rPr>
      <w:rFonts w:ascii="Arial" w:hAnsi="Arial"/>
      <w:sz w:val="24"/>
    </w:rPr>
  </w:style>
  <w:style w:type="paragraph" w:styleId="Footer">
    <w:name w:val="footer"/>
    <w:basedOn w:val="Normal"/>
    <w:link w:val="FooterChar"/>
    <w:uiPriority w:val="99"/>
    <w:unhideWhenUsed/>
    <w:rsid w:val="00840FBB"/>
    <w:pPr>
      <w:tabs>
        <w:tab w:val="center" w:pos="4680"/>
        <w:tab w:val="right" w:pos="9360"/>
      </w:tabs>
    </w:pPr>
  </w:style>
  <w:style w:type="character" w:customStyle="1" w:styleId="FooterChar">
    <w:name w:val="Footer Char"/>
    <w:basedOn w:val="DefaultParagraphFont"/>
    <w:link w:val="Footer"/>
    <w:uiPriority w:val="99"/>
    <w:rsid w:val="00840FBB"/>
    <w:rPr>
      <w:rFonts w:ascii="Arial" w:hAnsi="Arial"/>
      <w:sz w:val="24"/>
    </w:rPr>
  </w:style>
  <w:style w:type="character" w:customStyle="1" w:styleId="woj">
    <w:name w:val="woj"/>
    <w:basedOn w:val="DefaultParagraphFont"/>
    <w:rsid w:val="00840FBB"/>
  </w:style>
  <w:style w:type="character" w:styleId="Emphasis">
    <w:name w:val="Emphasis"/>
    <w:basedOn w:val="DefaultParagraphFont"/>
    <w:uiPriority w:val="20"/>
    <w:qFormat/>
    <w:rsid w:val="00840FBB"/>
    <w:rPr>
      <w:i/>
      <w:iCs/>
    </w:rPr>
  </w:style>
  <w:style w:type="character" w:customStyle="1" w:styleId="Heading1Char">
    <w:name w:val="Heading 1 Char"/>
    <w:basedOn w:val="DefaultParagraphFont"/>
    <w:link w:val="Heading1"/>
    <w:rsid w:val="00077DB9"/>
    <w:rPr>
      <w:rFonts w:ascii="Arial" w:hAnsi="Arial"/>
      <w:b/>
      <w:sz w:val="32"/>
    </w:rPr>
  </w:style>
  <w:style w:type="character" w:customStyle="1" w:styleId="Heading6Char">
    <w:name w:val="Heading 6 Char"/>
    <w:basedOn w:val="DefaultParagraphFont"/>
    <w:link w:val="Heading6"/>
    <w:rsid w:val="00077DB9"/>
    <w:rPr>
      <w:rFonts w:ascii="Arial" w:hAnsi="Arial"/>
      <w:b/>
      <w:bCs/>
      <w:sz w:val="36"/>
    </w:rPr>
  </w:style>
  <w:style w:type="paragraph" w:customStyle="1" w:styleId="first-line-none">
    <w:name w:val="first-line-none"/>
    <w:basedOn w:val="Normal"/>
    <w:rsid w:val="00D3718A"/>
    <w:pPr>
      <w:spacing w:before="100" w:beforeAutospacing="1" w:after="100" w:afterAutospacing="1"/>
    </w:pPr>
    <w:rPr>
      <w:rFonts w:ascii="Times New Roman" w:hAnsi="Times New Roman"/>
      <w:szCs w:val="24"/>
    </w:rPr>
  </w:style>
  <w:style w:type="character" w:customStyle="1" w:styleId="small-caps">
    <w:name w:val="small-caps"/>
    <w:basedOn w:val="DefaultParagraphFont"/>
    <w:rsid w:val="002D5D33"/>
  </w:style>
  <w:style w:type="character" w:customStyle="1" w:styleId="one-click-content">
    <w:name w:val="one-click-content"/>
    <w:basedOn w:val="DefaultParagraphFont"/>
    <w:rsid w:val="00EA151D"/>
  </w:style>
  <w:style w:type="character" w:customStyle="1" w:styleId="luna-example">
    <w:name w:val="luna-example"/>
    <w:basedOn w:val="DefaultParagraphFont"/>
    <w:rsid w:val="00EA1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F6"/>
    <w:rPr>
      <w:rFonts w:ascii="Arial" w:hAnsi="Arial"/>
      <w:sz w:val="24"/>
    </w:rPr>
  </w:style>
  <w:style w:type="paragraph" w:styleId="Heading1">
    <w:name w:val="heading 1"/>
    <w:basedOn w:val="Normal"/>
    <w:next w:val="Normal"/>
    <w:link w:val="Heading1Char"/>
    <w:qFormat/>
    <w:rsid w:val="009824F6"/>
    <w:pPr>
      <w:keepNext/>
      <w:outlineLvl w:val="0"/>
    </w:pPr>
    <w:rPr>
      <w:b/>
      <w:sz w:val="32"/>
    </w:rPr>
  </w:style>
  <w:style w:type="paragraph" w:styleId="Heading2">
    <w:name w:val="heading 2"/>
    <w:basedOn w:val="Normal"/>
    <w:next w:val="Normal"/>
    <w:qFormat/>
    <w:rsid w:val="009824F6"/>
    <w:pPr>
      <w:keepNext/>
      <w:outlineLvl w:val="1"/>
    </w:pPr>
    <w:rPr>
      <w:sz w:val="28"/>
    </w:rPr>
  </w:style>
  <w:style w:type="paragraph" w:styleId="Heading3">
    <w:name w:val="heading 3"/>
    <w:basedOn w:val="Normal"/>
    <w:next w:val="Normal"/>
    <w:qFormat/>
    <w:rsid w:val="009824F6"/>
    <w:pPr>
      <w:keepNext/>
      <w:numPr>
        <w:numId w:val="1"/>
      </w:numPr>
      <w:outlineLvl w:val="2"/>
    </w:pPr>
    <w:rPr>
      <w:b/>
      <w:sz w:val="26"/>
    </w:rPr>
  </w:style>
  <w:style w:type="paragraph" w:styleId="Heading4">
    <w:name w:val="heading 4"/>
    <w:basedOn w:val="Normal"/>
    <w:next w:val="Normal"/>
    <w:qFormat/>
    <w:rsid w:val="009824F6"/>
    <w:pPr>
      <w:keepNext/>
      <w:numPr>
        <w:numId w:val="2"/>
      </w:numPr>
      <w:outlineLvl w:val="3"/>
    </w:pPr>
    <w:rPr>
      <w:b/>
      <w:bCs/>
      <w:sz w:val="28"/>
    </w:rPr>
  </w:style>
  <w:style w:type="paragraph" w:styleId="Heading5">
    <w:name w:val="heading 5"/>
    <w:basedOn w:val="Normal"/>
    <w:next w:val="Normal"/>
    <w:qFormat/>
    <w:rsid w:val="009824F6"/>
    <w:pPr>
      <w:keepNext/>
      <w:ind w:left="720"/>
      <w:outlineLvl w:val="4"/>
    </w:pPr>
    <w:rPr>
      <w:b/>
      <w:bCs/>
      <w:sz w:val="28"/>
    </w:rPr>
  </w:style>
  <w:style w:type="paragraph" w:styleId="Heading6">
    <w:name w:val="heading 6"/>
    <w:basedOn w:val="Normal"/>
    <w:next w:val="Normal"/>
    <w:link w:val="Heading6Char"/>
    <w:qFormat/>
    <w:rsid w:val="009824F6"/>
    <w:pPr>
      <w:keepNext/>
      <w:outlineLvl w:val="5"/>
    </w:pPr>
    <w:rPr>
      <w:b/>
      <w:bCs/>
      <w:sz w:val="36"/>
    </w:rPr>
  </w:style>
  <w:style w:type="paragraph" w:styleId="Heading7">
    <w:name w:val="heading 7"/>
    <w:basedOn w:val="Normal"/>
    <w:next w:val="Normal"/>
    <w:qFormat/>
    <w:rsid w:val="009824F6"/>
    <w:pPr>
      <w:keepNext/>
      <w:ind w:left="720" w:firstLine="360"/>
      <w:outlineLvl w:val="6"/>
    </w:pPr>
    <w:rPr>
      <w:rFonts w:ascii="Book Antiqua" w:hAnsi="Book Antiqua"/>
      <w:b/>
      <w:bCs/>
      <w:color w:val="000000"/>
      <w:sz w:val="28"/>
    </w:rPr>
  </w:style>
  <w:style w:type="paragraph" w:styleId="Heading8">
    <w:name w:val="heading 8"/>
    <w:basedOn w:val="Normal"/>
    <w:next w:val="Normal"/>
    <w:qFormat/>
    <w:rsid w:val="009824F6"/>
    <w:pPr>
      <w:keepNext/>
      <w:ind w:left="1440"/>
      <w:outlineLvl w:val="7"/>
    </w:pPr>
    <w:rPr>
      <w:rFonts w:ascii="Book Antiqua" w:hAnsi="Book Antiqua"/>
      <w:b/>
      <w:bCs/>
      <w:i/>
      <w:i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824F6"/>
    <w:pPr>
      <w:ind w:left="1080"/>
    </w:pPr>
    <w:rPr>
      <w:sz w:val="28"/>
    </w:rPr>
  </w:style>
  <w:style w:type="paragraph" w:styleId="BodyTextIndent2">
    <w:name w:val="Body Text Indent 2"/>
    <w:basedOn w:val="Normal"/>
    <w:semiHidden/>
    <w:rsid w:val="009824F6"/>
    <w:pPr>
      <w:ind w:left="1440"/>
    </w:pPr>
    <w:rPr>
      <w:color w:val="FF0000"/>
      <w:sz w:val="28"/>
    </w:rPr>
  </w:style>
  <w:style w:type="character" w:styleId="Hyperlink">
    <w:name w:val="Hyperlink"/>
    <w:basedOn w:val="DefaultParagraphFont"/>
    <w:uiPriority w:val="99"/>
    <w:semiHidden/>
    <w:unhideWhenUsed/>
    <w:rsid w:val="000E766F"/>
    <w:rPr>
      <w:color w:val="0000FF"/>
      <w:u w:val="single"/>
    </w:rPr>
  </w:style>
  <w:style w:type="paragraph" w:styleId="NormalWeb">
    <w:name w:val="Normal (Web)"/>
    <w:basedOn w:val="Normal"/>
    <w:uiPriority w:val="99"/>
    <w:unhideWhenUsed/>
    <w:rsid w:val="000E766F"/>
    <w:pPr>
      <w:spacing w:before="100" w:beforeAutospacing="1" w:after="100" w:afterAutospacing="1"/>
    </w:pPr>
    <w:rPr>
      <w:rFonts w:ascii="Times New Roman" w:hAnsi="Times New Roman"/>
      <w:szCs w:val="24"/>
    </w:rPr>
  </w:style>
  <w:style w:type="character" w:customStyle="1" w:styleId="text">
    <w:name w:val="text"/>
    <w:basedOn w:val="DefaultParagraphFont"/>
    <w:rsid w:val="000E766F"/>
  </w:style>
  <w:style w:type="paragraph" w:customStyle="1" w:styleId="line">
    <w:name w:val="line"/>
    <w:basedOn w:val="Normal"/>
    <w:rsid w:val="000E766F"/>
    <w:pPr>
      <w:spacing w:before="100" w:beforeAutospacing="1" w:after="100" w:afterAutospacing="1"/>
    </w:pPr>
    <w:rPr>
      <w:rFonts w:ascii="Times New Roman" w:hAnsi="Times New Roman"/>
      <w:szCs w:val="24"/>
    </w:rPr>
  </w:style>
  <w:style w:type="paragraph" w:styleId="Header">
    <w:name w:val="header"/>
    <w:basedOn w:val="Normal"/>
    <w:link w:val="HeaderChar"/>
    <w:uiPriority w:val="99"/>
    <w:semiHidden/>
    <w:unhideWhenUsed/>
    <w:rsid w:val="00840FBB"/>
    <w:pPr>
      <w:tabs>
        <w:tab w:val="center" w:pos="4680"/>
        <w:tab w:val="right" w:pos="9360"/>
      </w:tabs>
    </w:pPr>
  </w:style>
  <w:style w:type="character" w:customStyle="1" w:styleId="HeaderChar">
    <w:name w:val="Header Char"/>
    <w:basedOn w:val="DefaultParagraphFont"/>
    <w:link w:val="Header"/>
    <w:uiPriority w:val="99"/>
    <w:semiHidden/>
    <w:rsid w:val="00840FBB"/>
    <w:rPr>
      <w:rFonts w:ascii="Arial" w:hAnsi="Arial"/>
      <w:sz w:val="24"/>
    </w:rPr>
  </w:style>
  <w:style w:type="paragraph" w:styleId="Footer">
    <w:name w:val="footer"/>
    <w:basedOn w:val="Normal"/>
    <w:link w:val="FooterChar"/>
    <w:uiPriority w:val="99"/>
    <w:unhideWhenUsed/>
    <w:rsid w:val="00840FBB"/>
    <w:pPr>
      <w:tabs>
        <w:tab w:val="center" w:pos="4680"/>
        <w:tab w:val="right" w:pos="9360"/>
      </w:tabs>
    </w:pPr>
  </w:style>
  <w:style w:type="character" w:customStyle="1" w:styleId="FooterChar">
    <w:name w:val="Footer Char"/>
    <w:basedOn w:val="DefaultParagraphFont"/>
    <w:link w:val="Footer"/>
    <w:uiPriority w:val="99"/>
    <w:rsid w:val="00840FBB"/>
    <w:rPr>
      <w:rFonts w:ascii="Arial" w:hAnsi="Arial"/>
      <w:sz w:val="24"/>
    </w:rPr>
  </w:style>
  <w:style w:type="character" w:customStyle="1" w:styleId="woj">
    <w:name w:val="woj"/>
    <w:basedOn w:val="DefaultParagraphFont"/>
    <w:rsid w:val="00840FBB"/>
  </w:style>
  <w:style w:type="character" w:styleId="Emphasis">
    <w:name w:val="Emphasis"/>
    <w:basedOn w:val="DefaultParagraphFont"/>
    <w:uiPriority w:val="20"/>
    <w:qFormat/>
    <w:rsid w:val="00840FBB"/>
    <w:rPr>
      <w:i/>
      <w:iCs/>
    </w:rPr>
  </w:style>
  <w:style w:type="character" w:customStyle="1" w:styleId="Heading1Char">
    <w:name w:val="Heading 1 Char"/>
    <w:basedOn w:val="DefaultParagraphFont"/>
    <w:link w:val="Heading1"/>
    <w:rsid w:val="00077DB9"/>
    <w:rPr>
      <w:rFonts w:ascii="Arial" w:hAnsi="Arial"/>
      <w:b/>
      <w:sz w:val="32"/>
    </w:rPr>
  </w:style>
  <w:style w:type="character" w:customStyle="1" w:styleId="Heading6Char">
    <w:name w:val="Heading 6 Char"/>
    <w:basedOn w:val="DefaultParagraphFont"/>
    <w:link w:val="Heading6"/>
    <w:rsid w:val="00077DB9"/>
    <w:rPr>
      <w:rFonts w:ascii="Arial" w:hAnsi="Arial"/>
      <w:b/>
      <w:bCs/>
      <w:sz w:val="36"/>
    </w:rPr>
  </w:style>
  <w:style w:type="paragraph" w:customStyle="1" w:styleId="first-line-none">
    <w:name w:val="first-line-none"/>
    <w:basedOn w:val="Normal"/>
    <w:rsid w:val="00D3718A"/>
    <w:pPr>
      <w:spacing w:before="100" w:beforeAutospacing="1" w:after="100" w:afterAutospacing="1"/>
    </w:pPr>
    <w:rPr>
      <w:rFonts w:ascii="Times New Roman" w:hAnsi="Times New Roman"/>
      <w:szCs w:val="24"/>
    </w:rPr>
  </w:style>
  <w:style w:type="character" w:customStyle="1" w:styleId="small-caps">
    <w:name w:val="small-caps"/>
    <w:basedOn w:val="DefaultParagraphFont"/>
    <w:rsid w:val="002D5D33"/>
  </w:style>
  <w:style w:type="character" w:customStyle="1" w:styleId="one-click-content">
    <w:name w:val="one-click-content"/>
    <w:basedOn w:val="DefaultParagraphFont"/>
    <w:rsid w:val="00EA151D"/>
  </w:style>
  <w:style w:type="character" w:customStyle="1" w:styleId="luna-example">
    <w:name w:val="luna-example"/>
    <w:basedOn w:val="DefaultParagraphFont"/>
    <w:rsid w:val="00EA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5241">
      <w:bodyDiv w:val="1"/>
      <w:marLeft w:val="0"/>
      <w:marRight w:val="0"/>
      <w:marTop w:val="0"/>
      <w:marBottom w:val="0"/>
      <w:divBdr>
        <w:top w:val="none" w:sz="0" w:space="0" w:color="auto"/>
        <w:left w:val="none" w:sz="0" w:space="0" w:color="auto"/>
        <w:bottom w:val="none" w:sz="0" w:space="0" w:color="auto"/>
        <w:right w:val="none" w:sz="0" w:space="0" w:color="auto"/>
      </w:divBdr>
      <w:divsChild>
        <w:div w:id="331026089">
          <w:marLeft w:val="0"/>
          <w:marRight w:val="0"/>
          <w:marTop w:val="0"/>
          <w:marBottom w:val="0"/>
          <w:divBdr>
            <w:top w:val="none" w:sz="0" w:space="0" w:color="auto"/>
            <w:left w:val="none" w:sz="0" w:space="0" w:color="auto"/>
            <w:bottom w:val="none" w:sz="0" w:space="0" w:color="auto"/>
            <w:right w:val="none" w:sz="0" w:space="0" w:color="auto"/>
          </w:divBdr>
          <w:divsChild>
            <w:div w:id="1807120930">
              <w:marLeft w:val="0"/>
              <w:marRight w:val="0"/>
              <w:marTop w:val="0"/>
              <w:marBottom w:val="0"/>
              <w:divBdr>
                <w:top w:val="none" w:sz="0" w:space="0" w:color="auto"/>
                <w:left w:val="none" w:sz="0" w:space="0" w:color="auto"/>
                <w:bottom w:val="none" w:sz="0" w:space="0" w:color="auto"/>
                <w:right w:val="none" w:sz="0" w:space="0" w:color="auto"/>
              </w:divBdr>
              <w:divsChild>
                <w:div w:id="1490898522">
                  <w:marLeft w:val="0"/>
                  <w:marRight w:val="0"/>
                  <w:marTop w:val="0"/>
                  <w:marBottom w:val="0"/>
                  <w:divBdr>
                    <w:top w:val="none" w:sz="0" w:space="0" w:color="auto"/>
                    <w:left w:val="none" w:sz="0" w:space="0" w:color="auto"/>
                    <w:bottom w:val="none" w:sz="0" w:space="0" w:color="auto"/>
                    <w:right w:val="none" w:sz="0" w:space="0" w:color="auto"/>
                  </w:divBdr>
                  <w:divsChild>
                    <w:div w:id="2012903591">
                      <w:marLeft w:val="0"/>
                      <w:marRight w:val="0"/>
                      <w:marTop w:val="0"/>
                      <w:marBottom w:val="0"/>
                      <w:divBdr>
                        <w:top w:val="none" w:sz="0" w:space="0" w:color="auto"/>
                        <w:left w:val="none" w:sz="0" w:space="0" w:color="auto"/>
                        <w:bottom w:val="none" w:sz="0" w:space="0" w:color="auto"/>
                        <w:right w:val="none" w:sz="0" w:space="0" w:color="auto"/>
                      </w:divBdr>
                      <w:divsChild>
                        <w:div w:id="233584807">
                          <w:marLeft w:val="0"/>
                          <w:marRight w:val="0"/>
                          <w:marTop w:val="0"/>
                          <w:marBottom w:val="0"/>
                          <w:divBdr>
                            <w:top w:val="none" w:sz="0" w:space="0" w:color="auto"/>
                            <w:left w:val="none" w:sz="0" w:space="0" w:color="auto"/>
                            <w:bottom w:val="none" w:sz="0" w:space="0" w:color="auto"/>
                            <w:right w:val="none" w:sz="0" w:space="0" w:color="auto"/>
                          </w:divBdr>
                          <w:divsChild>
                            <w:div w:id="850803436">
                              <w:marLeft w:val="0"/>
                              <w:marRight w:val="0"/>
                              <w:marTop w:val="0"/>
                              <w:marBottom w:val="0"/>
                              <w:divBdr>
                                <w:top w:val="none" w:sz="0" w:space="0" w:color="auto"/>
                                <w:left w:val="none" w:sz="0" w:space="0" w:color="auto"/>
                                <w:bottom w:val="none" w:sz="0" w:space="0" w:color="auto"/>
                                <w:right w:val="none" w:sz="0" w:space="0" w:color="auto"/>
                              </w:divBdr>
                              <w:divsChild>
                                <w:div w:id="802424877">
                                  <w:marLeft w:val="0"/>
                                  <w:marRight w:val="0"/>
                                  <w:marTop w:val="0"/>
                                  <w:marBottom w:val="0"/>
                                  <w:divBdr>
                                    <w:top w:val="none" w:sz="0" w:space="0" w:color="auto"/>
                                    <w:left w:val="none" w:sz="0" w:space="0" w:color="auto"/>
                                    <w:bottom w:val="none" w:sz="0" w:space="0" w:color="auto"/>
                                    <w:right w:val="none" w:sz="0" w:space="0" w:color="auto"/>
                                  </w:divBdr>
                                  <w:divsChild>
                                    <w:div w:id="808476546">
                                      <w:marLeft w:val="0"/>
                                      <w:marRight w:val="0"/>
                                      <w:marTop w:val="0"/>
                                      <w:marBottom w:val="0"/>
                                      <w:divBdr>
                                        <w:top w:val="none" w:sz="0" w:space="0" w:color="auto"/>
                                        <w:left w:val="none" w:sz="0" w:space="0" w:color="auto"/>
                                        <w:bottom w:val="none" w:sz="0" w:space="0" w:color="auto"/>
                                        <w:right w:val="none" w:sz="0" w:space="0" w:color="auto"/>
                                      </w:divBdr>
                                      <w:divsChild>
                                        <w:div w:id="1445227645">
                                          <w:marLeft w:val="0"/>
                                          <w:marRight w:val="0"/>
                                          <w:marTop w:val="0"/>
                                          <w:marBottom w:val="0"/>
                                          <w:divBdr>
                                            <w:top w:val="none" w:sz="0" w:space="0" w:color="auto"/>
                                            <w:left w:val="none" w:sz="0" w:space="0" w:color="auto"/>
                                            <w:bottom w:val="none" w:sz="0" w:space="0" w:color="auto"/>
                                            <w:right w:val="none" w:sz="0" w:space="0" w:color="auto"/>
                                          </w:divBdr>
                                          <w:divsChild>
                                            <w:div w:id="1274096005">
                                              <w:marLeft w:val="0"/>
                                              <w:marRight w:val="0"/>
                                              <w:marTop w:val="0"/>
                                              <w:marBottom w:val="0"/>
                                              <w:divBdr>
                                                <w:top w:val="none" w:sz="0" w:space="0" w:color="auto"/>
                                                <w:left w:val="none" w:sz="0" w:space="0" w:color="auto"/>
                                                <w:bottom w:val="none" w:sz="0" w:space="0" w:color="auto"/>
                                                <w:right w:val="none" w:sz="0" w:space="0" w:color="auto"/>
                                              </w:divBdr>
                                              <w:divsChild>
                                                <w:div w:id="1321732926">
                                                  <w:marLeft w:val="0"/>
                                                  <w:marRight w:val="0"/>
                                                  <w:marTop w:val="0"/>
                                                  <w:marBottom w:val="0"/>
                                                  <w:divBdr>
                                                    <w:top w:val="none" w:sz="0" w:space="0" w:color="auto"/>
                                                    <w:left w:val="none" w:sz="0" w:space="0" w:color="auto"/>
                                                    <w:bottom w:val="none" w:sz="0" w:space="0" w:color="auto"/>
                                                    <w:right w:val="none" w:sz="0" w:space="0" w:color="auto"/>
                                                  </w:divBdr>
                                                  <w:divsChild>
                                                    <w:div w:id="124735579">
                                                      <w:marLeft w:val="0"/>
                                                      <w:marRight w:val="0"/>
                                                      <w:marTop w:val="0"/>
                                                      <w:marBottom w:val="0"/>
                                                      <w:divBdr>
                                                        <w:top w:val="none" w:sz="0" w:space="0" w:color="auto"/>
                                                        <w:left w:val="none" w:sz="0" w:space="0" w:color="auto"/>
                                                        <w:bottom w:val="none" w:sz="0" w:space="0" w:color="auto"/>
                                                        <w:right w:val="none" w:sz="0" w:space="0" w:color="auto"/>
                                                      </w:divBdr>
                                                      <w:divsChild>
                                                        <w:div w:id="326128406">
                                                          <w:marLeft w:val="0"/>
                                                          <w:marRight w:val="0"/>
                                                          <w:marTop w:val="0"/>
                                                          <w:marBottom w:val="0"/>
                                                          <w:divBdr>
                                                            <w:top w:val="none" w:sz="0" w:space="0" w:color="auto"/>
                                                            <w:left w:val="none" w:sz="0" w:space="0" w:color="auto"/>
                                                            <w:bottom w:val="none" w:sz="0" w:space="0" w:color="auto"/>
                                                            <w:right w:val="none" w:sz="0" w:space="0" w:color="auto"/>
                                                          </w:divBdr>
                                                        </w:div>
                                                        <w:div w:id="550114868">
                                                          <w:marLeft w:val="0"/>
                                                          <w:marRight w:val="0"/>
                                                          <w:marTop w:val="0"/>
                                                          <w:marBottom w:val="0"/>
                                                          <w:divBdr>
                                                            <w:top w:val="none" w:sz="0" w:space="0" w:color="auto"/>
                                                            <w:left w:val="none" w:sz="0" w:space="0" w:color="auto"/>
                                                            <w:bottom w:val="none" w:sz="0" w:space="0" w:color="auto"/>
                                                            <w:right w:val="none" w:sz="0" w:space="0" w:color="auto"/>
                                                          </w:divBdr>
                                                        </w:div>
                                                        <w:div w:id="1032801842">
                                                          <w:marLeft w:val="0"/>
                                                          <w:marRight w:val="0"/>
                                                          <w:marTop w:val="0"/>
                                                          <w:marBottom w:val="0"/>
                                                          <w:divBdr>
                                                            <w:top w:val="none" w:sz="0" w:space="0" w:color="auto"/>
                                                            <w:left w:val="none" w:sz="0" w:space="0" w:color="auto"/>
                                                            <w:bottom w:val="none" w:sz="0" w:space="0" w:color="auto"/>
                                                            <w:right w:val="none" w:sz="0" w:space="0" w:color="auto"/>
                                                          </w:divBdr>
                                                        </w:div>
                                                        <w:div w:id="1327175271">
                                                          <w:marLeft w:val="0"/>
                                                          <w:marRight w:val="0"/>
                                                          <w:marTop w:val="0"/>
                                                          <w:marBottom w:val="0"/>
                                                          <w:divBdr>
                                                            <w:top w:val="none" w:sz="0" w:space="0" w:color="auto"/>
                                                            <w:left w:val="none" w:sz="0" w:space="0" w:color="auto"/>
                                                            <w:bottom w:val="none" w:sz="0" w:space="0" w:color="auto"/>
                                                            <w:right w:val="none" w:sz="0" w:space="0" w:color="auto"/>
                                                          </w:divBdr>
                                                        </w:div>
                                                        <w:div w:id="17029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61378">
      <w:bodyDiv w:val="1"/>
      <w:marLeft w:val="0"/>
      <w:marRight w:val="0"/>
      <w:marTop w:val="0"/>
      <w:marBottom w:val="0"/>
      <w:divBdr>
        <w:top w:val="none" w:sz="0" w:space="0" w:color="auto"/>
        <w:left w:val="none" w:sz="0" w:space="0" w:color="auto"/>
        <w:bottom w:val="none" w:sz="0" w:space="0" w:color="auto"/>
        <w:right w:val="none" w:sz="0" w:space="0" w:color="auto"/>
      </w:divBdr>
      <w:divsChild>
        <w:div w:id="1373843922">
          <w:marLeft w:val="0"/>
          <w:marRight w:val="0"/>
          <w:marTop w:val="120"/>
          <w:marBottom w:val="60"/>
          <w:divBdr>
            <w:top w:val="none" w:sz="0" w:space="0" w:color="auto"/>
            <w:left w:val="none" w:sz="0" w:space="0" w:color="auto"/>
            <w:bottom w:val="none" w:sz="0" w:space="0" w:color="auto"/>
            <w:right w:val="none" w:sz="0" w:space="0" w:color="auto"/>
          </w:divBdr>
        </w:div>
        <w:div w:id="1753624796">
          <w:marLeft w:val="0"/>
          <w:marRight w:val="0"/>
          <w:marTop w:val="120"/>
          <w:marBottom w:val="60"/>
          <w:divBdr>
            <w:top w:val="none" w:sz="0" w:space="0" w:color="auto"/>
            <w:left w:val="none" w:sz="0" w:space="0" w:color="auto"/>
            <w:bottom w:val="none" w:sz="0" w:space="0" w:color="auto"/>
            <w:right w:val="none" w:sz="0" w:space="0" w:color="auto"/>
          </w:divBdr>
        </w:div>
        <w:div w:id="183328957">
          <w:marLeft w:val="0"/>
          <w:marRight w:val="0"/>
          <w:marTop w:val="120"/>
          <w:marBottom w:val="60"/>
          <w:divBdr>
            <w:top w:val="none" w:sz="0" w:space="0" w:color="auto"/>
            <w:left w:val="none" w:sz="0" w:space="0" w:color="auto"/>
            <w:bottom w:val="none" w:sz="0" w:space="0" w:color="auto"/>
            <w:right w:val="none" w:sz="0" w:space="0" w:color="auto"/>
          </w:divBdr>
        </w:div>
        <w:div w:id="1265259333">
          <w:marLeft w:val="0"/>
          <w:marRight w:val="0"/>
          <w:marTop w:val="120"/>
          <w:marBottom w:val="60"/>
          <w:divBdr>
            <w:top w:val="none" w:sz="0" w:space="0" w:color="auto"/>
            <w:left w:val="none" w:sz="0" w:space="0" w:color="auto"/>
            <w:bottom w:val="none" w:sz="0" w:space="0" w:color="auto"/>
            <w:right w:val="none" w:sz="0" w:space="0" w:color="auto"/>
          </w:divBdr>
        </w:div>
        <w:div w:id="486626317">
          <w:marLeft w:val="0"/>
          <w:marRight w:val="0"/>
          <w:marTop w:val="120"/>
          <w:marBottom w:val="60"/>
          <w:divBdr>
            <w:top w:val="none" w:sz="0" w:space="0" w:color="auto"/>
            <w:left w:val="none" w:sz="0" w:space="0" w:color="auto"/>
            <w:bottom w:val="none" w:sz="0" w:space="0" w:color="auto"/>
            <w:right w:val="none" w:sz="0" w:space="0" w:color="auto"/>
          </w:divBdr>
        </w:div>
      </w:divsChild>
    </w:div>
    <w:div w:id="919560286">
      <w:bodyDiv w:val="1"/>
      <w:marLeft w:val="0"/>
      <w:marRight w:val="0"/>
      <w:marTop w:val="0"/>
      <w:marBottom w:val="0"/>
      <w:divBdr>
        <w:top w:val="none" w:sz="0" w:space="0" w:color="auto"/>
        <w:left w:val="none" w:sz="0" w:space="0" w:color="auto"/>
        <w:bottom w:val="none" w:sz="0" w:space="0" w:color="auto"/>
        <w:right w:val="none" w:sz="0" w:space="0" w:color="auto"/>
      </w:divBdr>
      <w:divsChild>
        <w:div w:id="160196916">
          <w:marLeft w:val="0"/>
          <w:marRight w:val="0"/>
          <w:marTop w:val="120"/>
          <w:marBottom w:val="60"/>
          <w:divBdr>
            <w:top w:val="none" w:sz="0" w:space="0" w:color="auto"/>
            <w:left w:val="none" w:sz="0" w:space="0" w:color="auto"/>
            <w:bottom w:val="none" w:sz="0" w:space="0" w:color="auto"/>
            <w:right w:val="none" w:sz="0" w:space="0" w:color="auto"/>
          </w:divBdr>
        </w:div>
        <w:div w:id="659963428">
          <w:marLeft w:val="0"/>
          <w:marRight w:val="0"/>
          <w:marTop w:val="120"/>
          <w:marBottom w:val="60"/>
          <w:divBdr>
            <w:top w:val="none" w:sz="0" w:space="0" w:color="auto"/>
            <w:left w:val="none" w:sz="0" w:space="0" w:color="auto"/>
            <w:bottom w:val="none" w:sz="0" w:space="0" w:color="auto"/>
            <w:right w:val="none" w:sz="0" w:space="0" w:color="auto"/>
          </w:divBdr>
        </w:div>
        <w:div w:id="208929304">
          <w:marLeft w:val="0"/>
          <w:marRight w:val="0"/>
          <w:marTop w:val="120"/>
          <w:marBottom w:val="60"/>
          <w:divBdr>
            <w:top w:val="none" w:sz="0" w:space="0" w:color="auto"/>
            <w:left w:val="none" w:sz="0" w:space="0" w:color="auto"/>
            <w:bottom w:val="none" w:sz="0" w:space="0" w:color="auto"/>
            <w:right w:val="none" w:sz="0" w:space="0" w:color="auto"/>
          </w:divBdr>
        </w:div>
        <w:div w:id="1768380227">
          <w:marLeft w:val="0"/>
          <w:marRight w:val="0"/>
          <w:marTop w:val="120"/>
          <w:marBottom w:val="60"/>
          <w:divBdr>
            <w:top w:val="none" w:sz="0" w:space="0" w:color="auto"/>
            <w:left w:val="none" w:sz="0" w:space="0" w:color="auto"/>
            <w:bottom w:val="none" w:sz="0" w:space="0" w:color="auto"/>
            <w:right w:val="none" w:sz="0" w:space="0" w:color="auto"/>
          </w:divBdr>
        </w:div>
        <w:div w:id="909928830">
          <w:marLeft w:val="0"/>
          <w:marRight w:val="0"/>
          <w:marTop w:val="120"/>
          <w:marBottom w:val="60"/>
          <w:divBdr>
            <w:top w:val="none" w:sz="0" w:space="0" w:color="auto"/>
            <w:left w:val="none" w:sz="0" w:space="0" w:color="auto"/>
            <w:bottom w:val="none" w:sz="0" w:space="0" w:color="auto"/>
            <w:right w:val="none" w:sz="0" w:space="0" w:color="auto"/>
          </w:divBdr>
        </w:div>
      </w:divsChild>
    </w:div>
    <w:div w:id="1398745291">
      <w:bodyDiv w:val="1"/>
      <w:marLeft w:val="0"/>
      <w:marRight w:val="0"/>
      <w:marTop w:val="0"/>
      <w:marBottom w:val="0"/>
      <w:divBdr>
        <w:top w:val="none" w:sz="0" w:space="0" w:color="auto"/>
        <w:left w:val="none" w:sz="0" w:space="0" w:color="auto"/>
        <w:bottom w:val="none" w:sz="0" w:space="0" w:color="auto"/>
        <w:right w:val="none" w:sz="0" w:space="0" w:color="auto"/>
      </w:divBdr>
      <w:divsChild>
        <w:div w:id="536429905">
          <w:marLeft w:val="0"/>
          <w:marRight w:val="0"/>
          <w:marTop w:val="0"/>
          <w:marBottom w:val="0"/>
          <w:divBdr>
            <w:top w:val="none" w:sz="0" w:space="0" w:color="auto"/>
            <w:left w:val="none" w:sz="0" w:space="0" w:color="auto"/>
            <w:bottom w:val="none" w:sz="0" w:space="0" w:color="auto"/>
            <w:right w:val="none" w:sz="0" w:space="0" w:color="auto"/>
          </w:divBdr>
          <w:divsChild>
            <w:div w:id="1401523">
              <w:marLeft w:val="0"/>
              <w:marRight w:val="0"/>
              <w:marTop w:val="0"/>
              <w:marBottom w:val="0"/>
              <w:divBdr>
                <w:top w:val="none" w:sz="0" w:space="0" w:color="auto"/>
                <w:left w:val="none" w:sz="0" w:space="0" w:color="auto"/>
                <w:bottom w:val="none" w:sz="0" w:space="0" w:color="auto"/>
                <w:right w:val="none" w:sz="0" w:space="0" w:color="auto"/>
              </w:divBdr>
              <w:divsChild>
                <w:div w:id="277299488">
                  <w:marLeft w:val="0"/>
                  <w:marRight w:val="0"/>
                  <w:marTop w:val="0"/>
                  <w:marBottom w:val="0"/>
                  <w:divBdr>
                    <w:top w:val="none" w:sz="0" w:space="0" w:color="auto"/>
                    <w:left w:val="none" w:sz="0" w:space="0" w:color="auto"/>
                    <w:bottom w:val="none" w:sz="0" w:space="0" w:color="auto"/>
                    <w:right w:val="none" w:sz="0" w:space="0" w:color="auto"/>
                  </w:divBdr>
                  <w:divsChild>
                    <w:div w:id="801927460">
                      <w:marLeft w:val="0"/>
                      <w:marRight w:val="0"/>
                      <w:marTop w:val="0"/>
                      <w:marBottom w:val="0"/>
                      <w:divBdr>
                        <w:top w:val="none" w:sz="0" w:space="0" w:color="auto"/>
                        <w:left w:val="none" w:sz="0" w:space="0" w:color="auto"/>
                        <w:bottom w:val="none" w:sz="0" w:space="0" w:color="auto"/>
                        <w:right w:val="none" w:sz="0" w:space="0" w:color="auto"/>
                      </w:divBdr>
                      <w:divsChild>
                        <w:div w:id="275020436">
                          <w:marLeft w:val="0"/>
                          <w:marRight w:val="0"/>
                          <w:marTop w:val="0"/>
                          <w:marBottom w:val="0"/>
                          <w:divBdr>
                            <w:top w:val="none" w:sz="0" w:space="0" w:color="auto"/>
                            <w:left w:val="none" w:sz="0" w:space="0" w:color="auto"/>
                            <w:bottom w:val="none" w:sz="0" w:space="0" w:color="auto"/>
                            <w:right w:val="none" w:sz="0" w:space="0" w:color="auto"/>
                          </w:divBdr>
                          <w:divsChild>
                            <w:div w:id="124734653">
                              <w:marLeft w:val="0"/>
                              <w:marRight w:val="0"/>
                              <w:marTop w:val="0"/>
                              <w:marBottom w:val="0"/>
                              <w:divBdr>
                                <w:top w:val="none" w:sz="0" w:space="0" w:color="auto"/>
                                <w:left w:val="none" w:sz="0" w:space="0" w:color="auto"/>
                                <w:bottom w:val="none" w:sz="0" w:space="0" w:color="auto"/>
                                <w:right w:val="none" w:sz="0" w:space="0" w:color="auto"/>
                              </w:divBdr>
                              <w:divsChild>
                                <w:div w:id="1908565516">
                                  <w:marLeft w:val="0"/>
                                  <w:marRight w:val="0"/>
                                  <w:marTop w:val="0"/>
                                  <w:marBottom w:val="0"/>
                                  <w:divBdr>
                                    <w:top w:val="none" w:sz="0" w:space="0" w:color="auto"/>
                                    <w:left w:val="none" w:sz="0" w:space="0" w:color="auto"/>
                                    <w:bottom w:val="none" w:sz="0" w:space="0" w:color="auto"/>
                                    <w:right w:val="none" w:sz="0" w:space="0" w:color="auto"/>
                                  </w:divBdr>
                                  <w:divsChild>
                                    <w:div w:id="1680624458">
                                      <w:marLeft w:val="0"/>
                                      <w:marRight w:val="0"/>
                                      <w:marTop w:val="0"/>
                                      <w:marBottom w:val="0"/>
                                      <w:divBdr>
                                        <w:top w:val="none" w:sz="0" w:space="0" w:color="auto"/>
                                        <w:left w:val="none" w:sz="0" w:space="0" w:color="auto"/>
                                        <w:bottom w:val="none" w:sz="0" w:space="0" w:color="auto"/>
                                        <w:right w:val="none" w:sz="0" w:space="0" w:color="auto"/>
                                      </w:divBdr>
                                      <w:divsChild>
                                        <w:div w:id="910893107">
                                          <w:marLeft w:val="0"/>
                                          <w:marRight w:val="0"/>
                                          <w:marTop w:val="0"/>
                                          <w:marBottom w:val="0"/>
                                          <w:divBdr>
                                            <w:top w:val="none" w:sz="0" w:space="0" w:color="auto"/>
                                            <w:left w:val="none" w:sz="0" w:space="0" w:color="auto"/>
                                            <w:bottom w:val="none" w:sz="0" w:space="0" w:color="auto"/>
                                            <w:right w:val="none" w:sz="0" w:space="0" w:color="auto"/>
                                          </w:divBdr>
                                          <w:divsChild>
                                            <w:div w:id="1834372820">
                                              <w:marLeft w:val="0"/>
                                              <w:marRight w:val="0"/>
                                              <w:marTop w:val="0"/>
                                              <w:marBottom w:val="0"/>
                                              <w:divBdr>
                                                <w:top w:val="none" w:sz="0" w:space="0" w:color="auto"/>
                                                <w:left w:val="none" w:sz="0" w:space="0" w:color="auto"/>
                                                <w:bottom w:val="none" w:sz="0" w:space="0" w:color="auto"/>
                                                <w:right w:val="none" w:sz="0" w:space="0" w:color="auto"/>
                                              </w:divBdr>
                                              <w:divsChild>
                                                <w:div w:id="1345782513">
                                                  <w:marLeft w:val="0"/>
                                                  <w:marRight w:val="0"/>
                                                  <w:marTop w:val="0"/>
                                                  <w:marBottom w:val="0"/>
                                                  <w:divBdr>
                                                    <w:top w:val="none" w:sz="0" w:space="0" w:color="auto"/>
                                                    <w:left w:val="none" w:sz="0" w:space="0" w:color="auto"/>
                                                    <w:bottom w:val="none" w:sz="0" w:space="0" w:color="auto"/>
                                                    <w:right w:val="none" w:sz="0" w:space="0" w:color="auto"/>
                                                  </w:divBdr>
                                                  <w:divsChild>
                                                    <w:div w:id="21237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636684">
      <w:bodyDiv w:val="1"/>
      <w:marLeft w:val="0"/>
      <w:marRight w:val="0"/>
      <w:marTop w:val="0"/>
      <w:marBottom w:val="0"/>
      <w:divBdr>
        <w:top w:val="none" w:sz="0" w:space="0" w:color="auto"/>
        <w:left w:val="none" w:sz="0" w:space="0" w:color="auto"/>
        <w:bottom w:val="none" w:sz="0" w:space="0" w:color="auto"/>
        <w:right w:val="none" w:sz="0" w:space="0" w:color="auto"/>
      </w:divBdr>
      <w:divsChild>
        <w:div w:id="1645160971">
          <w:marLeft w:val="0"/>
          <w:marRight w:val="0"/>
          <w:marTop w:val="0"/>
          <w:marBottom w:val="0"/>
          <w:divBdr>
            <w:top w:val="none" w:sz="0" w:space="0" w:color="auto"/>
            <w:left w:val="none" w:sz="0" w:space="0" w:color="auto"/>
            <w:bottom w:val="none" w:sz="0" w:space="0" w:color="auto"/>
            <w:right w:val="none" w:sz="0" w:space="0" w:color="auto"/>
          </w:divBdr>
          <w:divsChild>
            <w:div w:id="1818378454">
              <w:marLeft w:val="0"/>
              <w:marRight w:val="0"/>
              <w:marTop w:val="0"/>
              <w:marBottom w:val="0"/>
              <w:divBdr>
                <w:top w:val="none" w:sz="0" w:space="0" w:color="auto"/>
                <w:left w:val="none" w:sz="0" w:space="0" w:color="auto"/>
                <w:bottom w:val="none" w:sz="0" w:space="0" w:color="auto"/>
                <w:right w:val="none" w:sz="0" w:space="0" w:color="auto"/>
              </w:divBdr>
              <w:divsChild>
                <w:div w:id="961309453">
                  <w:marLeft w:val="0"/>
                  <w:marRight w:val="0"/>
                  <w:marTop w:val="0"/>
                  <w:marBottom w:val="0"/>
                  <w:divBdr>
                    <w:top w:val="none" w:sz="0" w:space="0" w:color="auto"/>
                    <w:left w:val="none" w:sz="0" w:space="0" w:color="auto"/>
                    <w:bottom w:val="none" w:sz="0" w:space="0" w:color="auto"/>
                    <w:right w:val="none" w:sz="0" w:space="0" w:color="auto"/>
                  </w:divBdr>
                  <w:divsChild>
                    <w:div w:id="1787851936">
                      <w:marLeft w:val="0"/>
                      <w:marRight w:val="0"/>
                      <w:marTop w:val="0"/>
                      <w:marBottom w:val="0"/>
                      <w:divBdr>
                        <w:top w:val="none" w:sz="0" w:space="0" w:color="auto"/>
                        <w:left w:val="none" w:sz="0" w:space="0" w:color="auto"/>
                        <w:bottom w:val="none" w:sz="0" w:space="0" w:color="auto"/>
                        <w:right w:val="none" w:sz="0" w:space="0" w:color="auto"/>
                      </w:divBdr>
                      <w:divsChild>
                        <w:div w:id="1763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C1143-C28D-470C-9F57-C1472F64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22</cp:revision>
  <cp:lastPrinted>2020-02-11T17:57:00Z</cp:lastPrinted>
  <dcterms:created xsi:type="dcterms:W3CDTF">2020-02-03T17:04:00Z</dcterms:created>
  <dcterms:modified xsi:type="dcterms:W3CDTF">2020-02-11T17:57:00Z</dcterms:modified>
</cp:coreProperties>
</file>